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4589E" w14:textId="670CBAD2" w:rsidR="008169E0" w:rsidRDefault="00445D61" w:rsidP="008169E0">
      <w:pPr>
        <w:pStyle w:val="xxxmsoplaintext"/>
        <w:spacing w:before="0" w:beforeAutospacing="0" w:after="0" w:afterAutospacing="0"/>
        <w:rPr>
          <w:rFonts w:ascii="Calibri" w:hAnsi="Calibri" w:cs="Calibri"/>
          <w:b/>
          <w:bCs/>
          <w:sz w:val="22"/>
          <w:szCs w:val="22"/>
        </w:rPr>
      </w:pPr>
      <w:r>
        <w:rPr>
          <w:rFonts w:ascii="Calibri" w:hAnsi="Calibri" w:cs="Calibri"/>
          <w:b/>
          <w:bCs/>
          <w:noProof/>
          <w:sz w:val="22"/>
          <w:szCs w:val="22"/>
          <w14:ligatures w14:val="standardContextual"/>
        </w:rPr>
        <w:drawing>
          <wp:anchor distT="0" distB="0" distL="114300" distR="114300" simplePos="0" relativeHeight="251658240" behindDoc="1" locked="0" layoutInCell="1" allowOverlap="1" wp14:anchorId="6E67F668" wp14:editId="0D8161DC">
            <wp:simplePos x="0" y="0"/>
            <wp:positionH relativeFrom="margin">
              <wp:posOffset>-276225</wp:posOffset>
            </wp:positionH>
            <wp:positionV relativeFrom="paragraph">
              <wp:posOffset>-152400</wp:posOffset>
            </wp:positionV>
            <wp:extent cx="2352675" cy="1113790"/>
            <wp:effectExtent l="0" t="0" r="0" b="0"/>
            <wp:wrapNone/>
            <wp:docPr id="325857553" name="Picture 32585755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57553" name="Picture 1" descr="A blue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2675" cy="1113790"/>
                    </a:xfrm>
                    <a:prstGeom prst="rect">
                      <a:avLst/>
                    </a:prstGeom>
                  </pic:spPr>
                </pic:pic>
              </a:graphicData>
            </a:graphic>
            <wp14:sizeRelH relativeFrom="margin">
              <wp14:pctWidth>0</wp14:pctWidth>
            </wp14:sizeRelH>
            <wp14:sizeRelV relativeFrom="margin">
              <wp14:pctHeight>0</wp14:pctHeight>
            </wp14:sizeRelV>
          </wp:anchor>
        </w:drawing>
      </w:r>
    </w:p>
    <w:p w14:paraId="53968E6A" w14:textId="77777777" w:rsidR="00445D61" w:rsidRDefault="00445D61" w:rsidP="008169E0">
      <w:pPr>
        <w:pStyle w:val="xxxmsoplaintext"/>
        <w:spacing w:before="0" w:beforeAutospacing="0" w:after="0" w:afterAutospacing="0"/>
        <w:rPr>
          <w:rFonts w:ascii="Calibri" w:hAnsi="Calibri" w:cs="Calibri"/>
          <w:b/>
          <w:bCs/>
          <w:sz w:val="22"/>
          <w:szCs w:val="22"/>
        </w:rPr>
      </w:pPr>
    </w:p>
    <w:p w14:paraId="771CBB2C" w14:textId="6BB265AB" w:rsidR="00445D61" w:rsidRPr="00445D61" w:rsidRDefault="00445D61" w:rsidP="18BC33A1">
      <w:pPr>
        <w:pStyle w:val="xxxmsoplaintext"/>
        <w:spacing w:before="0" w:beforeAutospacing="0" w:after="0" w:afterAutospacing="0"/>
        <w:rPr>
          <w:rFonts w:ascii="Arial" w:hAnsi="Arial" w:cs="Arial"/>
          <w:b/>
          <w:bCs/>
          <w:sz w:val="56"/>
          <w:szCs w:val="56"/>
        </w:rPr>
      </w:pP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Pr="00445D61">
        <w:rPr>
          <w:rFonts w:ascii="Arial" w:hAnsi="Arial" w:cs="Arial"/>
          <w:b/>
          <w:bCs/>
          <w:sz w:val="56"/>
          <w:szCs w:val="56"/>
        </w:rPr>
        <w:t xml:space="preserve"> Referral Form</w:t>
      </w:r>
    </w:p>
    <w:p w14:paraId="1923DC6A" w14:textId="77777777" w:rsidR="00445D61" w:rsidRDefault="00445D61" w:rsidP="008169E0">
      <w:pPr>
        <w:pStyle w:val="xxxmsoplaintext"/>
        <w:spacing w:before="0" w:beforeAutospacing="0" w:after="0" w:afterAutospacing="0"/>
        <w:rPr>
          <w:rFonts w:ascii="Calibri" w:hAnsi="Calibri" w:cs="Calibri"/>
          <w:b/>
          <w:bCs/>
          <w:sz w:val="22"/>
          <w:szCs w:val="22"/>
        </w:rPr>
      </w:pPr>
    </w:p>
    <w:p w14:paraId="741D91A9" w14:textId="77777777" w:rsidR="00445D61" w:rsidRDefault="00445D61" w:rsidP="008169E0">
      <w:pPr>
        <w:pStyle w:val="xxxmsoplaintext"/>
        <w:spacing w:before="0" w:beforeAutospacing="0" w:after="0" w:afterAutospacing="0"/>
        <w:rPr>
          <w:rFonts w:ascii="Calibri" w:hAnsi="Calibri" w:cs="Calibri"/>
          <w:b/>
          <w:bCs/>
          <w:sz w:val="22"/>
          <w:szCs w:val="22"/>
        </w:rPr>
      </w:pPr>
    </w:p>
    <w:tbl>
      <w:tblPr>
        <w:tblStyle w:val="TableGrid"/>
        <w:tblW w:w="10490" w:type="dxa"/>
        <w:tblInd w:w="-572" w:type="dxa"/>
        <w:tblLook w:val="04A0" w:firstRow="1" w:lastRow="0" w:firstColumn="1" w:lastColumn="0" w:noHBand="0" w:noVBand="1"/>
      </w:tblPr>
      <w:tblGrid>
        <w:gridCol w:w="2824"/>
        <w:gridCol w:w="142"/>
        <w:gridCol w:w="1307"/>
        <w:gridCol w:w="1928"/>
        <w:gridCol w:w="315"/>
        <w:gridCol w:w="1188"/>
        <w:gridCol w:w="676"/>
        <w:gridCol w:w="2110"/>
      </w:tblGrid>
      <w:tr w:rsidR="00445D61" w:rsidRPr="00E61606" w14:paraId="687541DF" w14:textId="77777777" w:rsidTr="29AD52F0">
        <w:trPr>
          <w:trHeight w:val="394"/>
        </w:trPr>
        <w:tc>
          <w:tcPr>
            <w:tcW w:w="2824" w:type="dxa"/>
            <w:tcBorders>
              <w:top w:val="single" w:sz="4" w:space="0" w:color="auto"/>
              <w:left w:val="single" w:sz="4" w:space="0" w:color="auto"/>
              <w:bottom w:val="single" w:sz="4" w:space="0" w:color="auto"/>
              <w:right w:val="single" w:sz="4" w:space="0" w:color="auto"/>
            </w:tcBorders>
            <w:hideMark/>
          </w:tcPr>
          <w:p w14:paraId="0AB000C9" w14:textId="35F34D6E" w:rsidR="00445D61" w:rsidRPr="00E61606" w:rsidRDefault="00445D61">
            <w:pPr>
              <w:spacing w:line="240" w:lineRule="auto"/>
              <w:rPr>
                <w:rFonts w:cstheme="minorHAnsi"/>
              </w:rPr>
            </w:pPr>
            <w:r w:rsidRPr="00E61606">
              <w:rPr>
                <w:rFonts w:cstheme="minorHAnsi"/>
              </w:rPr>
              <w:t>Name of Young Person</w:t>
            </w:r>
            <w:r>
              <w:rPr>
                <w:rFonts w:cstheme="minorHAnsi"/>
              </w:rPr>
              <w:t>:</w:t>
            </w:r>
          </w:p>
        </w:tc>
        <w:tc>
          <w:tcPr>
            <w:tcW w:w="3377" w:type="dxa"/>
            <w:gridSpan w:val="3"/>
            <w:tcBorders>
              <w:top w:val="single" w:sz="4" w:space="0" w:color="auto"/>
              <w:left w:val="single" w:sz="4" w:space="0" w:color="auto"/>
              <w:bottom w:val="single" w:sz="4" w:space="0" w:color="auto"/>
              <w:right w:val="single" w:sz="4" w:space="0" w:color="auto"/>
            </w:tcBorders>
          </w:tcPr>
          <w:p w14:paraId="1D1ADBF0" w14:textId="77777777" w:rsidR="00445D61" w:rsidRPr="00E61606" w:rsidRDefault="00445D61">
            <w:pPr>
              <w:spacing w:line="240" w:lineRule="auto"/>
              <w:rPr>
                <w:rFonts w:cstheme="minorHAnsi"/>
              </w:rPr>
            </w:pPr>
          </w:p>
        </w:tc>
        <w:tc>
          <w:tcPr>
            <w:tcW w:w="1503" w:type="dxa"/>
            <w:gridSpan w:val="2"/>
            <w:tcBorders>
              <w:top w:val="single" w:sz="4" w:space="0" w:color="auto"/>
              <w:left w:val="single" w:sz="4" w:space="0" w:color="auto"/>
              <w:bottom w:val="single" w:sz="4" w:space="0" w:color="auto"/>
              <w:right w:val="single" w:sz="4" w:space="0" w:color="auto"/>
            </w:tcBorders>
          </w:tcPr>
          <w:p w14:paraId="2A745384" w14:textId="77777777" w:rsidR="00445D61" w:rsidRPr="00E61606" w:rsidRDefault="00445D61">
            <w:pPr>
              <w:spacing w:line="240" w:lineRule="auto"/>
              <w:rPr>
                <w:rFonts w:cstheme="minorHAnsi"/>
              </w:rPr>
            </w:pPr>
            <w:r>
              <w:rPr>
                <w:rFonts w:cstheme="minorHAnsi"/>
              </w:rPr>
              <w:t>Preferred Gender:</w:t>
            </w:r>
          </w:p>
        </w:tc>
        <w:tc>
          <w:tcPr>
            <w:tcW w:w="676" w:type="dxa"/>
            <w:tcBorders>
              <w:top w:val="single" w:sz="4" w:space="0" w:color="auto"/>
              <w:left w:val="single" w:sz="4" w:space="0" w:color="auto"/>
              <w:bottom w:val="single" w:sz="4" w:space="0" w:color="auto"/>
              <w:right w:val="single" w:sz="4" w:space="0" w:color="auto"/>
            </w:tcBorders>
            <w:hideMark/>
          </w:tcPr>
          <w:p w14:paraId="4BB4B3D0" w14:textId="51EE35A0" w:rsidR="00445D61" w:rsidRPr="00E61606" w:rsidRDefault="00445D61">
            <w:pPr>
              <w:spacing w:line="240" w:lineRule="auto"/>
              <w:rPr>
                <w:rFonts w:cstheme="minorHAnsi"/>
              </w:rPr>
            </w:pPr>
            <w:r w:rsidRPr="00E61606">
              <w:rPr>
                <w:rFonts w:cstheme="minorHAnsi"/>
              </w:rPr>
              <w:t>DOB</w:t>
            </w:r>
            <w:r>
              <w:rPr>
                <w:rFonts w:cstheme="minorHAnsi"/>
              </w:rPr>
              <w:t>:</w:t>
            </w:r>
            <w:r w:rsidRPr="00E61606">
              <w:rPr>
                <w:rFonts w:cstheme="minorHAnsi"/>
              </w:rPr>
              <w:t xml:space="preserve"> </w:t>
            </w:r>
          </w:p>
        </w:tc>
        <w:tc>
          <w:tcPr>
            <w:tcW w:w="2110" w:type="dxa"/>
            <w:tcBorders>
              <w:top w:val="single" w:sz="4" w:space="0" w:color="auto"/>
              <w:left w:val="single" w:sz="4" w:space="0" w:color="auto"/>
              <w:bottom w:val="single" w:sz="4" w:space="0" w:color="auto"/>
              <w:right w:val="single" w:sz="4" w:space="0" w:color="auto"/>
            </w:tcBorders>
          </w:tcPr>
          <w:p w14:paraId="6E6309A0" w14:textId="77777777" w:rsidR="00445D61" w:rsidRPr="00E61606" w:rsidRDefault="00445D61">
            <w:pPr>
              <w:spacing w:line="240" w:lineRule="auto"/>
              <w:rPr>
                <w:rFonts w:cstheme="minorHAnsi"/>
              </w:rPr>
            </w:pPr>
          </w:p>
        </w:tc>
      </w:tr>
      <w:tr w:rsidR="00445D61" w:rsidRPr="00E61606" w14:paraId="7A962906" w14:textId="77777777" w:rsidTr="29AD52F0">
        <w:trPr>
          <w:trHeight w:val="866"/>
        </w:trPr>
        <w:tc>
          <w:tcPr>
            <w:tcW w:w="10490" w:type="dxa"/>
            <w:gridSpan w:val="8"/>
            <w:tcBorders>
              <w:top w:val="single" w:sz="4" w:space="0" w:color="auto"/>
              <w:left w:val="single" w:sz="4" w:space="0" w:color="auto"/>
              <w:bottom w:val="single" w:sz="4" w:space="0" w:color="auto"/>
              <w:right w:val="single" w:sz="4" w:space="0" w:color="auto"/>
            </w:tcBorders>
          </w:tcPr>
          <w:p w14:paraId="756D06DD" w14:textId="77777777" w:rsidR="00445D61" w:rsidRPr="00E61606" w:rsidRDefault="00445D61">
            <w:pPr>
              <w:spacing w:line="240" w:lineRule="auto"/>
              <w:rPr>
                <w:rFonts w:cstheme="minorHAnsi"/>
              </w:rPr>
            </w:pPr>
          </w:p>
          <w:p w14:paraId="72AD39FA" w14:textId="77777777" w:rsidR="00445D61" w:rsidRPr="00E61606" w:rsidRDefault="00445D61">
            <w:pPr>
              <w:spacing w:line="240" w:lineRule="auto"/>
              <w:rPr>
                <w:rFonts w:cstheme="minorHAnsi"/>
              </w:rPr>
            </w:pPr>
            <w:r w:rsidRPr="00E61606">
              <w:rPr>
                <w:rFonts w:cstheme="minorHAnsi"/>
              </w:rPr>
              <w:t>Address:</w:t>
            </w:r>
            <w:r>
              <w:rPr>
                <w:rFonts w:cstheme="minorHAnsi"/>
              </w:rPr>
              <w:t xml:space="preserve"> </w:t>
            </w:r>
          </w:p>
        </w:tc>
      </w:tr>
      <w:tr w:rsidR="00445D61" w:rsidRPr="00E61606" w14:paraId="1CD89CCE" w14:textId="77777777" w:rsidTr="29AD52F0">
        <w:trPr>
          <w:trHeight w:val="956"/>
        </w:trPr>
        <w:tc>
          <w:tcPr>
            <w:tcW w:w="4273" w:type="dxa"/>
            <w:gridSpan w:val="3"/>
            <w:tcBorders>
              <w:top w:val="single" w:sz="4" w:space="0" w:color="auto"/>
              <w:left w:val="single" w:sz="4" w:space="0" w:color="auto"/>
              <w:bottom w:val="single" w:sz="4" w:space="0" w:color="auto"/>
              <w:right w:val="single" w:sz="4" w:space="0" w:color="auto"/>
            </w:tcBorders>
            <w:vAlign w:val="center"/>
            <w:hideMark/>
          </w:tcPr>
          <w:p w14:paraId="6DB0B919" w14:textId="3A8C0B99" w:rsidR="00445D61" w:rsidRPr="00E61606" w:rsidRDefault="00445D61">
            <w:pPr>
              <w:spacing w:line="240" w:lineRule="auto"/>
              <w:jc w:val="center"/>
              <w:rPr>
                <w:rFonts w:cstheme="minorHAnsi"/>
                <w:b/>
                <w:bCs/>
              </w:rPr>
            </w:pPr>
            <w:r w:rsidRPr="00E61606">
              <w:rPr>
                <w:rFonts w:cstheme="minorHAnsi"/>
                <w:b/>
                <w:bCs/>
              </w:rPr>
              <w:t>Name and Contact details of referrer</w:t>
            </w:r>
            <w:r>
              <w:rPr>
                <w:rFonts w:cstheme="minorHAnsi"/>
                <w:b/>
                <w:bCs/>
              </w:rPr>
              <w:t>:</w:t>
            </w:r>
          </w:p>
          <w:p w14:paraId="2FB9DFE8" w14:textId="77777777" w:rsidR="00445D61" w:rsidRPr="00E61606" w:rsidRDefault="00445D61">
            <w:pPr>
              <w:spacing w:line="240" w:lineRule="auto"/>
              <w:jc w:val="center"/>
              <w:rPr>
                <w:rFonts w:cstheme="minorHAnsi"/>
              </w:rPr>
            </w:pPr>
            <w:r w:rsidRPr="00E61606">
              <w:rPr>
                <w:rFonts w:cstheme="minorHAnsi"/>
              </w:rPr>
              <w:t>Please include title, address/work base, number and email</w:t>
            </w:r>
          </w:p>
        </w:tc>
        <w:tc>
          <w:tcPr>
            <w:tcW w:w="6217" w:type="dxa"/>
            <w:gridSpan w:val="5"/>
            <w:tcBorders>
              <w:top w:val="single" w:sz="4" w:space="0" w:color="auto"/>
              <w:left w:val="single" w:sz="4" w:space="0" w:color="auto"/>
              <w:bottom w:val="single" w:sz="4" w:space="0" w:color="auto"/>
              <w:right w:val="single" w:sz="4" w:space="0" w:color="auto"/>
            </w:tcBorders>
            <w:vAlign w:val="center"/>
          </w:tcPr>
          <w:p w14:paraId="08CF8972" w14:textId="77777777" w:rsidR="00445D61" w:rsidRPr="00E61606" w:rsidRDefault="00445D61">
            <w:pPr>
              <w:spacing w:line="240" w:lineRule="auto"/>
              <w:jc w:val="center"/>
              <w:rPr>
                <w:rFonts w:cstheme="minorHAnsi"/>
              </w:rPr>
            </w:pPr>
          </w:p>
        </w:tc>
      </w:tr>
      <w:tr w:rsidR="00445D61" w:rsidRPr="00E61606" w14:paraId="03BE4C46" w14:textId="77777777" w:rsidTr="29AD52F0">
        <w:trPr>
          <w:trHeight w:val="983"/>
        </w:trPr>
        <w:tc>
          <w:tcPr>
            <w:tcW w:w="4273" w:type="dxa"/>
            <w:gridSpan w:val="3"/>
            <w:tcBorders>
              <w:top w:val="single" w:sz="4" w:space="0" w:color="auto"/>
              <w:left w:val="single" w:sz="4" w:space="0" w:color="auto"/>
              <w:bottom w:val="single" w:sz="4" w:space="0" w:color="auto"/>
              <w:right w:val="single" w:sz="4" w:space="0" w:color="auto"/>
            </w:tcBorders>
            <w:vAlign w:val="center"/>
            <w:hideMark/>
          </w:tcPr>
          <w:p w14:paraId="3D043BC4" w14:textId="5832A979" w:rsidR="00445D61" w:rsidRPr="00E61606" w:rsidRDefault="00445D61">
            <w:pPr>
              <w:spacing w:line="240" w:lineRule="auto"/>
              <w:jc w:val="center"/>
              <w:rPr>
                <w:rFonts w:cstheme="minorHAnsi"/>
                <w:b/>
                <w:bCs/>
              </w:rPr>
            </w:pPr>
            <w:r w:rsidRPr="00E61606">
              <w:rPr>
                <w:rFonts w:cstheme="minorHAnsi"/>
                <w:b/>
                <w:bCs/>
              </w:rPr>
              <w:t>Name and Contact details of parents/carers</w:t>
            </w:r>
            <w:r>
              <w:rPr>
                <w:rFonts w:cstheme="minorHAnsi"/>
                <w:b/>
                <w:bCs/>
              </w:rPr>
              <w:t>:</w:t>
            </w:r>
          </w:p>
          <w:p w14:paraId="66759921" w14:textId="77777777" w:rsidR="00445D61" w:rsidRPr="00E61606" w:rsidRDefault="00445D61">
            <w:pPr>
              <w:spacing w:line="240" w:lineRule="auto"/>
              <w:jc w:val="center"/>
              <w:rPr>
                <w:rFonts w:cstheme="minorHAnsi"/>
              </w:rPr>
            </w:pPr>
            <w:r w:rsidRPr="00E61606">
              <w:rPr>
                <w:rFonts w:cstheme="minorHAnsi"/>
              </w:rPr>
              <w:t>Please include full names, address(es)/home and mobile number(s) and email(s)</w:t>
            </w:r>
          </w:p>
        </w:tc>
        <w:tc>
          <w:tcPr>
            <w:tcW w:w="6217" w:type="dxa"/>
            <w:gridSpan w:val="5"/>
            <w:tcBorders>
              <w:top w:val="single" w:sz="4" w:space="0" w:color="auto"/>
              <w:left w:val="single" w:sz="4" w:space="0" w:color="auto"/>
              <w:bottom w:val="single" w:sz="4" w:space="0" w:color="auto"/>
              <w:right w:val="single" w:sz="4" w:space="0" w:color="auto"/>
            </w:tcBorders>
            <w:vAlign w:val="center"/>
          </w:tcPr>
          <w:p w14:paraId="48807967" w14:textId="77777777" w:rsidR="00445D61" w:rsidRPr="00E61606" w:rsidRDefault="00445D61">
            <w:pPr>
              <w:spacing w:line="240" w:lineRule="auto"/>
              <w:jc w:val="center"/>
              <w:rPr>
                <w:rFonts w:cstheme="minorHAnsi"/>
              </w:rPr>
            </w:pPr>
          </w:p>
        </w:tc>
      </w:tr>
      <w:tr w:rsidR="00445D61" w:rsidRPr="00E61606" w14:paraId="5AAC98CE" w14:textId="77777777" w:rsidTr="29AD52F0">
        <w:trPr>
          <w:trHeight w:val="666"/>
        </w:trPr>
        <w:tc>
          <w:tcPr>
            <w:tcW w:w="10490" w:type="dxa"/>
            <w:gridSpan w:val="8"/>
            <w:tcBorders>
              <w:top w:val="single" w:sz="4" w:space="0" w:color="auto"/>
              <w:left w:val="single" w:sz="4" w:space="0" w:color="auto"/>
              <w:bottom w:val="single" w:sz="4" w:space="0" w:color="auto"/>
              <w:right w:val="single" w:sz="4" w:space="0" w:color="auto"/>
            </w:tcBorders>
            <w:hideMark/>
          </w:tcPr>
          <w:p w14:paraId="3680C377" w14:textId="77777777" w:rsidR="00445D61" w:rsidRPr="00E61606" w:rsidRDefault="00445D61">
            <w:pPr>
              <w:spacing w:line="240" w:lineRule="auto"/>
              <w:jc w:val="center"/>
              <w:rPr>
                <w:rFonts w:cstheme="minorHAnsi"/>
                <w:b/>
                <w:bCs/>
              </w:rPr>
            </w:pPr>
            <w:r w:rsidRPr="00E61606">
              <w:rPr>
                <w:rFonts w:cstheme="minorHAnsi"/>
                <w:b/>
                <w:bCs/>
              </w:rPr>
              <w:t>About the Young Person:</w:t>
            </w:r>
          </w:p>
          <w:p w14:paraId="04D78241" w14:textId="77777777" w:rsidR="00445D61" w:rsidRPr="00E61606" w:rsidRDefault="00445D61">
            <w:pPr>
              <w:spacing w:line="240" w:lineRule="auto"/>
              <w:rPr>
                <w:rFonts w:cstheme="minorHAnsi"/>
              </w:rPr>
            </w:pPr>
            <w:r w:rsidRPr="00E61606">
              <w:rPr>
                <w:rFonts w:cstheme="minorHAnsi"/>
              </w:rPr>
              <w:t>Please outline reason for the referral</w:t>
            </w:r>
            <w:r>
              <w:rPr>
                <w:rFonts w:cstheme="minorHAnsi"/>
              </w:rPr>
              <w:t xml:space="preserve">, </w:t>
            </w:r>
            <w:r w:rsidRPr="00E61606">
              <w:rPr>
                <w:rFonts w:cstheme="minorHAnsi"/>
              </w:rPr>
              <w:t>along with what support they are currently accessing:</w:t>
            </w:r>
          </w:p>
        </w:tc>
      </w:tr>
      <w:tr w:rsidR="00445D61" w:rsidRPr="00E61606" w14:paraId="42FA80D7" w14:textId="77777777" w:rsidTr="29AD52F0">
        <w:trPr>
          <w:trHeight w:val="3397"/>
        </w:trPr>
        <w:tc>
          <w:tcPr>
            <w:tcW w:w="10490" w:type="dxa"/>
            <w:gridSpan w:val="8"/>
            <w:tcBorders>
              <w:top w:val="single" w:sz="4" w:space="0" w:color="auto"/>
              <w:left w:val="single" w:sz="4" w:space="0" w:color="auto"/>
              <w:bottom w:val="single" w:sz="4" w:space="0" w:color="auto"/>
              <w:right w:val="single" w:sz="4" w:space="0" w:color="auto"/>
            </w:tcBorders>
            <w:vAlign w:val="center"/>
          </w:tcPr>
          <w:p w14:paraId="2A6F0296" w14:textId="77777777" w:rsidR="00445D61" w:rsidRPr="00E61606" w:rsidRDefault="00445D61">
            <w:pPr>
              <w:spacing w:line="240" w:lineRule="auto"/>
              <w:jc w:val="center"/>
              <w:rPr>
                <w:rFonts w:cstheme="minorHAnsi"/>
              </w:rPr>
            </w:pPr>
          </w:p>
          <w:p w14:paraId="72730E5A" w14:textId="77777777" w:rsidR="00445D61" w:rsidRPr="00E61606" w:rsidRDefault="00445D61">
            <w:pPr>
              <w:spacing w:line="240" w:lineRule="auto"/>
              <w:jc w:val="center"/>
              <w:rPr>
                <w:rFonts w:cstheme="minorHAnsi"/>
              </w:rPr>
            </w:pPr>
          </w:p>
        </w:tc>
      </w:tr>
      <w:tr w:rsidR="00445D61" w:rsidRPr="00E61606" w14:paraId="0C343BA5" w14:textId="77777777" w:rsidTr="29AD52F0">
        <w:trPr>
          <w:trHeight w:val="866"/>
        </w:trPr>
        <w:tc>
          <w:tcPr>
            <w:tcW w:w="2966" w:type="dxa"/>
            <w:gridSpan w:val="2"/>
            <w:tcBorders>
              <w:top w:val="single" w:sz="4" w:space="0" w:color="auto"/>
              <w:left w:val="single" w:sz="4" w:space="0" w:color="auto"/>
              <w:bottom w:val="single" w:sz="4" w:space="0" w:color="auto"/>
              <w:right w:val="single" w:sz="4" w:space="0" w:color="auto"/>
            </w:tcBorders>
            <w:vAlign w:val="center"/>
            <w:hideMark/>
          </w:tcPr>
          <w:p w14:paraId="1F2D928C" w14:textId="77777777" w:rsidR="00445D61" w:rsidRPr="00E61606" w:rsidRDefault="00445D61">
            <w:pPr>
              <w:spacing w:line="240" w:lineRule="auto"/>
              <w:jc w:val="center"/>
              <w:rPr>
                <w:rFonts w:cstheme="minorHAnsi"/>
                <w:b/>
                <w:bCs/>
              </w:rPr>
            </w:pPr>
            <w:r w:rsidRPr="00E61606">
              <w:rPr>
                <w:rFonts w:cstheme="minorHAnsi"/>
                <w:b/>
                <w:bCs/>
              </w:rPr>
              <w:t>Please outline 3 desired outcomes for this referral</w:t>
            </w:r>
          </w:p>
        </w:tc>
        <w:tc>
          <w:tcPr>
            <w:tcW w:w="7524" w:type="dxa"/>
            <w:gridSpan w:val="6"/>
            <w:tcBorders>
              <w:top w:val="single" w:sz="4" w:space="0" w:color="auto"/>
              <w:left w:val="single" w:sz="4" w:space="0" w:color="auto"/>
              <w:bottom w:val="single" w:sz="4" w:space="0" w:color="auto"/>
              <w:right w:val="single" w:sz="4" w:space="0" w:color="auto"/>
            </w:tcBorders>
            <w:hideMark/>
          </w:tcPr>
          <w:p w14:paraId="325BC18D" w14:textId="77777777" w:rsidR="00445D61" w:rsidRDefault="00445D61">
            <w:pPr>
              <w:spacing w:line="240" w:lineRule="auto"/>
              <w:rPr>
                <w:rFonts w:cstheme="minorHAnsi"/>
              </w:rPr>
            </w:pPr>
            <w:r w:rsidRPr="00E61606">
              <w:rPr>
                <w:rFonts w:cstheme="minorHAnsi"/>
              </w:rPr>
              <w:t>1)</w:t>
            </w:r>
          </w:p>
          <w:p w14:paraId="051D1D03" w14:textId="77777777" w:rsidR="00445D61" w:rsidRPr="00E61606" w:rsidRDefault="00445D61">
            <w:pPr>
              <w:spacing w:line="240" w:lineRule="auto"/>
              <w:rPr>
                <w:rFonts w:cstheme="minorHAnsi"/>
              </w:rPr>
            </w:pPr>
          </w:p>
          <w:p w14:paraId="48EEA6F3" w14:textId="77777777" w:rsidR="00445D61" w:rsidRDefault="00445D61">
            <w:pPr>
              <w:spacing w:line="240" w:lineRule="auto"/>
              <w:rPr>
                <w:rFonts w:cstheme="minorHAnsi"/>
              </w:rPr>
            </w:pPr>
            <w:r w:rsidRPr="00E61606">
              <w:rPr>
                <w:rFonts w:cstheme="minorHAnsi"/>
              </w:rPr>
              <w:t>2)</w:t>
            </w:r>
          </w:p>
          <w:p w14:paraId="06878E39" w14:textId="77777777" w:rsidR="00445D61" w:rsidRPr="00E61606" w:rsidRDefault="00445D61">
            <w:pPr>
              <w:spacing w:line="240" w:lineRule="auto"/>
              <w:rPr>
                <w:rFonts w:cstheme="minorHAnsi"/>
              </w:rPr>
            </w:pPr>
          </w:p>
          <w:p w14:paraId="1967E14C" w14:textId="77777777" w:rsidR="00445D61" w:rsidRDefault="00445D61">
            <w:pPr>
              <w:spacing w:line="240" w:lineRule="auto"/>
              <w:rPr>
                <w:rFonts w:cstheme="minorHAnsi"/>
              </w:rPr>
            </w:pPr>
            <w:r w:rsidRPr="00E61606">
              <w:rPr>
                <w:rFonts w:cstheme="minorHAnsi"/>
              </w:rPr>
              <w:t>3)</w:t>
            </w:r>
          </w:p>
          <w:p w14:paraId="413AEA1D" w14:textId="77777777" w:rsidR="00445D61" w:rsidRPr="00E61606" w:rsidRDefault="00445D61">
            <w:pPr>
              <w:spacing w:line="240" w:lineRule="auto"/>
              <w:rPr>
                <w:rFonts w:cstheme="minorHAnsi"/>
              </w:rPr>
            </w:pPr>
          </w:p>
        </w:tc>
      </w:tr>
      <w:tr w:rsidR="00445D61" w:rsidRPr="00E61606" w14:paraId="56F74BDD" w14:textId="77777777" w:rsidTr="29AD52F0">
        <w:trPr>
          <w:trHeight w:val="866"/>
        </w:trPr>
        <w:tc>
          <w:tcPr>
            <w:tcW w:w="2966" w:type="dxa"/>
            <w:gridSpan w:val="2"/>
            <w:tcBorders>
              <w:top w:val="single" w:sz="4" w:space="0" w:color="auto"/>
              <w:left w:val="single" w:sz="4" w:space="0" w:color="auto"/>
              <w:bottom w:val="single" w:sz="4" w:space="0" w:color="auto"/>
              <w:right w:val="single" w:sz="4" w:space="0" w:color="auto"/>
            </w:tcBorders>
            <w:vAlign w:val="center"/>
          </w:tcPr>
          <w:p w14:paraId="4AE0EC00" w14:textId="77777777" w:rsidR="00445D61" w:rsidRPr="00E61606" w:rsidRDefault="00445D61">
            <w:pPr>
              <w:spacing w:line="240" w:lineRule="auto"/>
              <w:jc w:val="center"/>
              <w:rPr>
                <w:rFonts w:cstheme="minorHAnsi"/>
                <w:b/>
                <w:bCs/>
              </w:rPr>
            </w:pPr>
            <w:r w:rsidRPr="00E61606">
              <w:rPr>
                <w:rFonts w:cstheme="minorHAnsi"/>
                <w:b/>
                <w:bCs/>
              </w:rPr>
              <w:t>Who is the current team around this child or young person, what other professionals are they working with (if any)?</w:t>
            </w:r>
          </w:p>
          <w:p w14:paraId="31CAABA5" w14:textId="77777777" w:rsidR="00445D61" w:rsidRPr="00E61606" w:rsidRDefault="00445D61">
            <w:pPr>
              <w:spacing w:line="240" w:lineRule="auto"/>
              <w:jc w:val="center"/>
              <w:rPr>
                <w:rFonts w:cstheme="minorHAnsi"/>
                <w:b/>
                <w:bCs/>
              </w:rPr>
            </w:pPr>
          </w:p>
        </w:tc>
        <w:tc>
          <w:tcPr>
            <w:tcW w:w="7524" w:type="dxa"/>
            <w:gridSpan w:val="6"/>
            <w:tcBorders>
              <w:top w:val="single" w:sz="4" w:space="0" w:color="auto"/>
              <w:left w:val="single" w:sz="4" w:space="0" w:color="auto"/>
              <w:bottom w:val="single" w:sz="4" w:space="0" w:color="auto"/>
              <w:right w:val="single" w:sz="4" w:space="0" w:color="auto"/>
            </w:tcBorders>
            <w:vAlign w:val="center"/>
          </w:tcPr>
          <w:p w14:paraId="4727A525" w14:textId="77777777" w:rsidR="00445D61" w:rsidRPr="00E61606" w:rsidRDefault="00445D61">
            <w:pPr>
              <w:spacing w:line="240" w:lineRule="auto"/>
              <w:jc w:val="center"/>
              <w:rPr>
                <w:rFonts w:cstheme="minorHAnsi"/>
              </w:rPr>
            </w:pPr>
          </w:p>
        </w:tc>
      </w:tr>
      <w:tr w:rsidR="00445D61" w:rsidRPr="00E61606" w14:paraId="4CFC01E2" w14:textId="77777777" w:rsidTr="29AD52F0">
        <w:trPr>
          <w:trHeight w:val="1470"/>
        </w:trPr>
        <w:tc>
          <w:tcPr>
            <w:tcW w:w="2966" w:type="dxa"/>
            <w:gridSpan w:val="2"/>
            <w:tcBorders>
              <w:top w:val="single" w:sz="4" w:space="0" w:color="auto"/>
              <w:left w:val="single" w:sz="4" w:space="0" w:color="auto"/>
              <w:bottom w:val="single" w:sz="4" w:space="0" w:color="auto"/>
              <w:right w:val="single" w:sz="4" w:space="0" w:color="auto"/>
            </w:tcBorders>
            <w:vAlign w:val="center"/>
            <w:hideMark/>
          </w:tcPr>
          <w:p w14:paraId="68264BCD" w14:textId="77777777" w:rsidR="00445D61" w:rsidRPr="00E61606" w:rsidRDefault="00445D61">
            <w:pPr>
              <w:spacing w:line="240" w:lineRule="auto"/>
              <w:jc w:val="center"/>
              <w:rPr>
                <w:rFonts w:cstheme="minorHAnsi"/>
                <w:b/>
                <w:bCs/>
              </w:rPr>
            </w:pPr>
            <w:r w:rsidRPr="00E61606">
              <w:rPr>
                <w:rFonts w:cstheme="minorHAnsi"/>
                <w:b/>
                <w:bCs/>
              </w:rPr>
              <w:t>Is there anything else we should know?</w:t>
            </w:r>
          </w:p>
        </w:tc>
        <w:tc>
          <w:tcPr>
            <w:tcW w:w="7524" w:type="dxa"/>
            <w:gridSpan w:val="6"/>
            <w:tcBorders>
              <w:top w:val="single" w:sz="4" w:space="0" w:color="auto"/>
              <w:left w:val="single" w:sz="4" w:space="0" w:color="auto"/>
              <w:bottom w:val="single" w:sz="4" w:space="0" w:color="auto"/>
              <w:right w:val="single" w:sz="4" w:space="0" w:color="auto"/>
            </w:tcBorders>
            <w:vAlign w:val="center"/>
          </w:tcPr>
          <w:p w14:paraId="2036F49B" w14:textId="77777777" w:rsidR="00445D61" w:rsidRPr="00E61606" w:rsidRDefault="00445D61">
            <w:pPr>
              <w:spacing w:line="240" w:lineRule="auto"/>
              <w:jc w:val="center"/>
              <w:rPr>
                <w:rFonts w:cstheme="minorHAnsi"/>
              </w:rPr>
            </w:pPr>
          </w:p>
          <w:p w14:paraId="77529ED2" w14:textId="77777777" w:rsidR="00445D61" w:rsidRPr="00E61606" w:rsidRDefault="00445D61">
            <w:pPr>
              <w:spacing w:line="240" w:lineRule="auto"/>
              <w:jc w:val="center"/>
              <w:rPr>
                <w:rFonts w:cstheme="minorHAnsi"/>
              </w:rPr>
            </w:pPr>
          </w:p>
          <w:p w14:paraId="37A3C731" w14:textId="77777777" w:rsidR="00445D61" w:rsidRPr="00E61606" w:rsidRDefault="00445D61">
            <w:pPr>
              <w:spacing w:line="240" w:lineRule="auto"/>
              <w:jc w:val="center"/>
              <w:rPr>
                <w:rFonts w:cstheme="minorHAnsi"/>
              </w:rPr>
            </w:pPr>
          </w:p>
          <w:p w14:paraId="211D61AB" w14:textId="77777777" w:rsidR="00445D61" w:rsidRPr="00E61606" w:rsidRDefault="00445D61">
            <w:pPr>
              <w:spacing w:line="240" w:lineRule="auto"/>
              <w:jc w:val="center"/>
              <w:rPr>
                <w:rFonts w:cstheme="minorHAnsi"/>
              </w:rPr>
            </w:pPr>
          </w:p>
          <w:p w14:paraId="7F389FCE" w14:textId="77777777" w:rsidR="00445D61" w:rsidRPr="00E61606" w:rsidRDefault="00445D61">
            <w:pPr>
              <w:spacing w:line="240" w:lineRule="auto"/>
              <w:jc w:val="center"/>
              <w:rPr>
                <w:rFonts w:cstheme="minorHAnsi"/>
              </w:rPr>
            </w:pPr>
          </w:p>
          <w:p w14:paraId="3A579500" w14:textId="77777777" w:rsidR="00445D61" w:rsidRPr="00E61606" w:rsidRDefault="00445D61">
            <w:pPr>
              <w:spacing w:line="240" w:lineRule="auto"/>
              <w:jc w:val="center"/>
              <w:rPr>
                <w:rFonts w:cstheme="minorHAnsi"/>
              </w:rPr>
            </w:pPr>
          </w:p>
        </w:tc>
      </w:tr>
      <w:tr w:rsidR="00445D61" w:rsidRPr="00E61606" w14:paraId="47CE0D25" w14:textId="77777777" w:rsidTr="29AD52F0">
        <w:trPr>
          <w:trHeight w:val="513"/>
        </w:trPr>
        <w:tc>
          <w:tcPr>
            <w:tcW w:w="10490" w:type="dxa"/>
            <w:gridSpan w:val="8"/>
            <w:tcBorders>
              <w:top w:val="single" w:sz="4" w:space="0" w:color="auto"/>
              <w:left w:val="single" w:sz="4" w:space="0" w:color="auto"/>
              <w:bottom w:val="single" w:sz="4" w:space="0" w:color="auto"/>
              <w:right w:val="single" w:sz="4" w:space="0" w:color="auto"/>
            </w:tcBorders>
            <w:vAlign w:val="center"/>
          </w:tcPr>
          <w:p w14:paraId="7AE10F9E" w14:textId="77777777" w:rsidR="00445D61" w:rsidRDefault="00445D61">
            <w:pPr>
              <w:jc w:val="center"/>
              <w:rPr>
                <w:rFonts w:cstheme="minorHAnsi"/>
              </w:rPr>
            </w:pPr>
            <w:r w:rsidRPr="00E61606">
              <w:rPr>
                <w:rFonts w:cstheme="minorHAnsi"/>
              </w:rPr>
              <w:lastRenderedPageBreak/>
              <w:t>We aim to reply to your referral within 10 working days. However</w:t>
            </w:r>
            <w:r>
              <w:rPr>
                <w:rFonts w:cstheme="minorHAnsi"/>
              </w:rPr>
              <w:t>,</w:t>
            </w:r>
            <w:r w:rsidRPr="00E61606">
              <w:rPr>
                <w:rFonts w:cstheme="minorHAnsi"/>
              </w:rPr>
              <w:t xml:space="preserve"> we do receive a high volume of referrals and if you have not heard back from us within this time, please do contact us to enquire further.</w:t>
            </w:r>
          </w:p>
          <w:p w14:paraId="27211C68" w14:textId="77777777" w:rsidR="00445D61" w:rsidRDefault="00445D61">
            <w:pPr>
              <w:pStyle w:val="NormalWeb"/>
              <w:spacing w:before="0" w:beforeAutospacing="0" w:after="0" w:afterAutospacing="0"/>
              <w:jc w:val="center"/>
              <w:rPr>
                <w:rFonts w:asciiTheme="minorHAnsi" w:hAnsiTheme="minorHAnsi" w:cstheme="minorHAnsi"/>
                <w:sz w:val="20"/>
                <w:szCs w:val="20"/>
              </w:rPr>
            </w:pPr>
            <w:r w:rsidRPr="007065D3">
              <w:rPr>
                <w:rFonts w:asciiTheme="minorHAnsi" w:hAnsiTheme="minorHAnsi" w:cstheme="minorHAnsi"/>
                <w:sz w:val="20"/>
                <w:szCs w:val="20"/>
              </w:rPr>
              <w:t xml:space="preserve">Please </w:t>
            </w:r>
            <w:r>
              <w:rPr>
                <w:rFonts w:asciiTheme="minorHAnsi" w:hAnsiTheme="minorHAnsi" w:cstheme="minorHAnsi"/>
                <w:sz w:val="20"/>
                <w:szCs w:val="20"/>
              </w:rPr>
              <w:t>provide</w:t>
            </w:r>
            <w:r w:rsidRPr="007065D3">
              <w:rPr>
                <w:rFonts w:asciiTheme="minorHAnsi" w:hAnsiTheme="minorHAnsi" w:cstheme="minorHAnsi"/>
                <w:sz w:val="20"/>
                <w:szCs w:val="20"/>
              </w:rPr>
              <w:t xml:space="preserve"> relevant assessments and plans such as EHCPs, Review notes and/or any other relevant assessments</w:t>
            </w:r>
            <w:r>
              <w:rPr>
                <w:rFonts w:asciiTheme="minorHAnsi" w:hAnsiTheme="minorHAnsi" w:cstheme="minorHAnsi"/>
                <w:sz w:val="20"/>
                <w:szCs w:val="20"/>
              </w:rPr>
              <w:t xml:space="preserve"> </w:t>
            </w:r>
          </w:p>
          <w:p w14:paraId="396A8DC8" w14:textId="2A9C7315" w:rsidR="00445D61" w:rsidRPr="007065D3" w:rsidRDefault="00445D61" w:rsidP="00445D61">
            <w:pPr>
              <w:pStyle w:val="NormalWeb"/>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 xml:space="preserve">at referral meeting </w:t>
            </w:r>
            <w:r w:rsidRPr="007065D3">
              <w:rPr>
                <w:rFonts w:asciiTheme="minorHAnsi" w:hAnsiTheme="minorHAnsi" w:cstheme="minorHAnsi"/>
                <w:sz w:val="20"/>
                <w:szCs w:val="20"/>
              </w:rPr>
              <w:t>(where applicable)</w:t>
            </w:r>
          </w:p>
        </w:tc>
      </w:tr>
      <w:tr w:rsidR="00445D61" w:rsidRPr="00E61606" w14:paraId="08DF2FBF" w14:textId="77777777" w:rsidTr="29AD52F0">
        <w:trPr>
          <w:trHeight w:val="1559"/>
        </w:trPr>
        <w:tc>
          <w:tcPr>
            <w:tcW w:w="10490" w:type="dxa"/>
            <w:gridSpan w:val="8"/>
            <w:tcBorders>
              <w:top w:val="single" w:sz="4" w:space="0" w:color="auto"/>
              <w:left w:val="single" w:sz="4" w:space="0" w:color="auto"/>
              <w:bottom w:val="single" w:sz="4" w:space="0" w:color="auto"/>
              <w:right w:val="single" w:sz="4" w:space="0" w:color="auto"/>
            </w:tcBorders>
            <w:vAlign w:val="center"/>
          </w:tcPr>
          <w:p w14:paraId="46DB15F7" w14:textId="77777777" w:rsidR="00445D61" w:rsidRDefault="00445D61">
            <w:pPr>
              <w:pStyle w:val="paragraph"/>
              <w:textAlignment w:val="baseline"/>
            </w:pPr>
            <w:r>
              <w:rPr>
                <w:rStyle w:val="normaltextrun"/>
                <w:rFonts w:ascii="Arial" w:hAnsi="Arial" w:cs="Arial"/>
                <w:b/>
                <w:bCs/>
                <w:color w:val="000000"/>
              </w:rPr>
              <w:t xml:space="preserve">Terms and Conditions of Contract for placement </w:t>
            </w:r>
          </w:p>
          <w:p w14:paraId="68470D89" w14:textId="76A513AB" w:rsidR="00445D61" w:rsidRPr="00445D61" w:rsidRDefault="00445D61" w:rsidP="00FC6846">
            <w:pPr>
              <w:pStyle w:val="paragraph"/>
              <w:spacing w:before="0" w:beforeAutospacing="0" w:after="0" w:afterAutospacing="0"/>
              <w:textAlignment w:val="baseline"/>
            </w:pPr>
            <w:r w:rsidRPr="29AD52F0">
              <w:rPr>
                <w:rStyle w:val="normaltextrun"/>
                <w:rFonts w:ascii="Arial" w:hAnsi="Arial" w:cs="Arial"/>
                <w:color w:val="000000" w:themeColor="text1"/>
              </w:rPr>
              <w:t xml:space="preserve">Charges:            </w:t>
            </w:r>
            <w:r w:rsidR="00FC6846">
              <w:rPr>
                <w:rStyle w:val="normaltextrun"/>
                <w:rFonts w:ascii="Arial" w:hAnsi="Arial" w:cs="Arial"/>
                <w:color w:val="00B0F0"/>
                <w:sz w:val="20"/>
                <w:szCs w:val="20"/>
              </w:rPr>
              <w:t xml:space="preserve">Please contact </w:t>
            </w:r>
            <w:hyperlink r:id="rId9" w:history="1">
              <w:r w:rsidR="00FC6846" w:rsidRPr="0058348F">
                <w:rPr>
                  <w:rStyle w:val="Hyperlink"/>
                  <w:rFonts w:ascii="Arial" w:hAnsi="Arial" w:cs="Arial"/>
                  <w:sz w:val="20"/>
                  <w:szCs w:val="20"/>
                </w:rPr>
                <w:t>mail@changeofscene.org.uk</w:t>
              </w:r>
            </w:hyperlink>
            <w:r w:rsidR="00FC6846">
              <w:rPr>
                <w:rStyle w:val="normaltextrun"/>
                <w:rFonts w:ascii="Arial" w:hAnsi="Arial" w:cs="Arial"/>
                <w:color w:val="00B0F0"/>
                <w:sz w:val="20"/>
                <w:szCs w:val="20"/>
              </w:rPr>
              <w:t xml:space="preserve"> for costs</w:t>
            </w:r>
            <w:r w:rsidRPr="29AD52F0">
              <w:rPr>
                <w:rStyle w:val="eop"/>
                <w:rFonts w:ascii="Arial" w:hAnsi="Arial" w:cs="Arial"/>
                <w:color w:val="C00000"/>
                <w:sz w:val="17"/>
                <w:szCs w:val="17"/>
              </w:rPr>
              <w:t> </w:t>
            </w:r>
          </w:p>
        </w:tc>
      </w:tr>
      <w:tr w:rsidR="00947882" w:rsidRPr="00E61606" w14:paraId="597CE955" w14:textId="77777777" w:rsidTr="29AD52F0">
        <w:trPr>
          <w:trHeight w:val="3097"/>
        </w:trPr>
        <w:tc>
          <w:tcPr>
            <w:tcW w:w="10490" w:type="dxa"/>
            <w:gridSpan w:val="8"/>
            <w:tcBorders>
              <w:top w:val="single" w:sz="4" w:space="0" w:color="auto"/>
              <w:left w:val="single" w:sz="4" w:space="0" w:color="auto"/>
              <w:bottom w:val="single" w:sz="4" w:space="0" w:color="auto"/>
              <w:right w:val="single" w:sz="4" w:space="0" w:color="auto"/>
            </w:tcBorders>
            <w:vAlign w:val="center"/>
          </w:tcPr>
          <w:p w14:paraId="6C512A44" w14:textId="5320739B" w:rsidR="00947882" w:rsidRDefault="006E4EE3" w:rsidP="006E4EE3">
            <w:pPr>
              <w:pStyle w:val="paragraph"/>
              <w:spacing w:before="0" w:beforeAutospacing="0" w:after="0" w:afterAutospacing="0"/>
              <w:rPr>
                <w:rStyle w:val="normaltextrun"/>
                <w:rFonts w:ascii="Arial" w:hAnsi="Arial" w:cs="Arial"/>
                <w:b/>
                <w:bCs/>
                <w:color w:val="000000" w:themeColor="text1"/>
              </w:rPr>
            </w:pPr>
            <w:r>
              <w:rPr>
                <w:rStyle w:val="normaltextrun"/>
                <w:rFonts w:ascii="Arial" w:hAnsi="Arial" w:cs="Arial"/>
                <w:b/>
                <w:bCs/>
                <w:color w:val="000000" w:themeColor="text1"/>
              </w:rPr>
              <w:t>Fi</w:t>
            </w:r>
            <w:r w:rsidR="00947882" w:rsidRPr="00947882">
              <w:rPr>
                <w:rStyle w:val="normaltextrun"/>
                <w:rFonts w:ascii="Arial" w:hAnsi="Arial" w:cs="Arial"/>
                <w:b/>
                <w:bCs/>
                <w:color w:val="000000" w:themeColor="text1"/>
              </w:rPr>
              <w:t>nancial Information</w:t>
            </w:r>
            <w:r>
              <w:rPr>
                <w:rStyle w:val="normaltextrun"/>
                <w:rFonts w:ascii="Arial" w:hAnsi="Arial" w:cs="Arial"/>
                <w:b/>
                <w:bCs/>
                <w:color w:val="000000" w:themeColor="text1"/>
              </w:rPr>
              <w:t>:</w:t>
            </w:r>
          </w:p>
          <w:p w14:paraId="5872F361" w14:textId="77777777" w:rsidR="006E4EE3" w:rsidRPr="00947882" w:rsidRDefault="006E4EE3" w:rsidP="006E4EE3">
            <w:pPr>
              <w:pStyle w:val="paragraph"/>
              <w:spacing w:before="0" w:beforeAutospacing="0" w:after="0" w:afterAutospacing="0"/>
              <w:rPr>
                <w:rStyle w:val="normaltextrun"/>
                <w:rFonts w:ascii="Arial" w:hAnsi="Arial" w:cs="Arial"/>
                <w:b/>
                <w:bCs/>
                <w:color w:val="000000" w:themeColor="text1"/>
              </w:rPr>
            </w:pPr>
          </w:p>
          <w:p w14:paraId="56893DBC" w14:textId="758182F4" w:rsidR="00947882" w:rsidRDefault="00947882" w:rsidP="006E4EE3">
            <w:pPr>
              <w:pStyle w:val="paragraph"/>
              <w:spacing w:before="0" w:beforeAutospacing="0" w:after="0" w:afterAutospacing="0"/>
              <w:textAlignment w:val="baseline"/>
              <w:rPr>
                <w:rStyle w:val="normaltextrun"/>
                <w:rFonts w:ascii="Arial" w:hAnsi="Arial" w:cs="Arial"/>
                <w:color w:val="000000"/>
                <w:sz w:val="22"/>
                <w:szCs w:val="22"/>
              </w:rPr>
            </w:pPr>
            <w:r w:rsidRPr="0021730E">
              <w:rPr>
                <w:rStyle w:val="normaltextrun"/>
                <w:rFonts w:ascii="Arial" w:hAnsi="Arial" w:cs="Arial"/>
                <w:color w:val="000000"/>
                <w:sz w:val="22"/>
                <w:szCs w:val="22"/>
              </w:rPr>
              <w:t xml:space="preserve">Name of </w:t>
            </w:r>
            <w:r w:rsidR="00F60059">
              <w:rPr>
                <w:rStyle w:val="normaltextrun"/>
                <w:rFonts w:ascii="Arial" w:hAnsi="Arial" w:cs="Arial"/>
                <w:color w:val="000000"/>
                <w:sz w:val="22"/>
                <w:szCs w:val="22"/>
              </w:rPr>
              <w:t>o</w:t>
            </w:r>
            <w:r w:rsidRPr="0021730E">
              <w:rPr>
                <w:rStyle w:val="normaltextrun"/>
                <w:rFonts w:ascii="Arial" w:hAnsi="Arial" w:cs="Arial"/>
                <w:color w:val="000000"/>
                <w:sz w:val="22"/>
                <w:szCs w:val="22"/>
              </w:rPr>
              <w:t>rganisation</w:t>
            </w:r>
            <w:r w:rsidR="00DA48EB">
              <w:rPr>
                <w:rStyle w:val="normaltextrun"/>
                <w:rFonts w:ascii="Arial" w:hAnsi="Arial" w:cs="Arial"/>
                <w:color w:val="000000"/>
                <w:sz w:val="22"/>
                <w:szCs w:val="22"/>
              </w:rPr>
              <w:t xml:space="preserve"> funding placement:</w:t>
            </w:r>
          </w:p>
          <w:p w14:paraId="1BF01D6E" w14:textId="77777777" w:rsidR="006E4EE3" w:rsidRPr="0021730E" w:rsidRDefault="006E4EE3" w:rsidP="006E4EE3">
            <w:pPr>
              <w:pStyle w:val="paragraph"/>
              <w:spacing w:before="0" w:beforeAutospacing="0" w:after="0" w:afterAutospacing="0"/>
              <w:textAlignment w:val="baseline"/>
              <w:rPr>
                <w:rStyle w:val="normaltextrun"/>
                <w:rFonts w:ascii="Arial" w:hAnsi="Arial" w:cs="Arial"/>
                <w:color w:val="000000"/>
                <w:sz w:val="22"/>
                <w:szCs w:val="22"/>
              </w:rPr>
            </w:pPr>
          </w:p>
          <w:p w14:paraId="366D4C3A" w14:textId="1B1883FB" w:rsidR="00F60059" w:rsidRDefault="0021730E" w:rsidP="006E4EE3">
            <w:pPr>
              <w:pStyle w:val="paragraph"/>
              <w:spacing w:before="0" w:beforeAutospacing="0" w:after="0" w:afterAutospacing="0"/>
              <w:textAlignment w:val="baseline"/>
              <w:rPr>
                <w:rStyle w:val="normaltextrun"/>
                <w:rFonts w:ascii="Arial" w:hAnsi="Arial" w:cs="Arial"/>
                <w:color w:val="000000"/>
                <w:sz w:val="22"/>
                <w:szCs w:val="22"/>
              </w:rPr>
            </w:pPr>
            <w:r w:rsidRPr="0021730E">
              <w:rPr>
                <w:rStyle w:val="normaltextrun"/>
                <w:rFonts w:ascii="Arial" w:hAnsi="Arial" w:cs="Arial"/>
                <w:color w:val="000000"/>
                <w:sz w:val="22"/>
                <w:szCs w:val="22"/>
              </w:rPr>
              <w:t>Address</w:t>
            </w:r>
            <w:r w:rsidR="00F60059">
              <w:rPr>
                <w:rStyle w:val="normaltextrun"/>
                <w:rFonts w:ascii="Arial" w:hAnsi="Arial" w:cs="Arial"/>
                <w:color w:val="000000"/>
                <w:sz w:val="22"/>
                <w:szCs w:val="22"/>
              </w:rPr>
              <w:t>:</w:t>
            </w:r>
          </w:p>
          <w:p w14:paraId="2655DC2C" w14:textId="77777777" w:rsidR="006E4EE3" w:rsidRPr="0021730E" w:rsidRDefault="006E4EE3" w:rsidP="006E4EE3">
            <w:pPr>
              <w:pStyle w:val="paragraph"/>
              <w:spacing w:before="0" w:beforeAutospacing="0" w:after="0" w:afterAutospacing="0"/>
              <w:textAlignment w:val="baseline"/>
              <w:rPr>
                <w:rStyle w:val="normaltextrun"/>
                <w:rFonts w:ascii="Arial" w:hAnsi="Arial" w:cs="Arial"/>
                <w:color w:val="000000"/>
                <w:sz w:val="22"/>
                <w:szCs w:val="22"/>
              </w:rPr>
            </w:pPr>
          </w:p>
          <w:p w14:paraId="4828AC0A" w14:textId="686E3D17" w:rsidR="005F4908" w:rsidRDefault="005F4908" w:rsidP="006E4EE3">
            <w:pPr>
              <w:pStyle w:val="paragraph"/>
              <w:spacing w:before="0" w:beforeAutospacing="0" w:after="0" w:afterAutospacing="0"/>
              <w:textAlignment w:val="baseline"/>
              <w:rPr>
                <w:rFonts w:ascii="Arial" w:hAnsi="Arial" w:cs="Arial"/>
                <w:sz w:val="22"/>
                <w:szCs w:val="22"/>
              </w:rPr>
            </w:pPr>
            <w:r w:rsidRPr="0021730E">
              <w:rPr>
                <w:rFonts w:ascii="Arial" w:hAnsi="Arial" w:cs="Arial"/>
                <w:color w:val="000000"/>
                <w:sz w:val="22"/>
                <w:szCs w:val="22"/>
              </w:rPr>
              <w:t>C</w:t>
            </w:r>
            <w:r w:rsidRPr="0021730E">
              <w:rPr>
                <w:rFonts w:ascii="Arial" w:hAnsi="Arial" w:cs="Arial"/>
                <w:sz w:val="22"/>
                <w:szCs w:val="22"/>
              </w:rPr>
              <w:t>ontac</w:t>
            </w:r>
            <w:r w:rsidR="0021730E" w:rsidRPr="0021730E">
              <w:rPr>
                <w:rFonts w:ascii="Arial" w:hAnsi="Arial" w:cs="Arial"/>
                <w:sz w:val="22"/>
                <w:szCs w:val="22"/>
              </w:rPr>
              <w:t>t Name:</w:t>
            </w:r>
          </w:p>
          <w:p w14:paraId="74B89ABE" w14:textId="77777777" w:rsidR="006E4EE3" w:rsidRPr="0021730E" w:rsidRDefault="006E4EE3" w:rsidP="006E4EE3">
            <w:pPr>
              <w:pStyle w:val="paragraph"/>
              <w:spacing w:before="0" w:beforeAutospacing="0" w:after="0" w:afterAutospacing="0"/>
              <w:textAlignment w:val="baseline"/>
              <w:rPr>
                <w:rFonts w:ascii="Arial" w:hAnsi="Arial" w:cs="Arial"/>
                <w:sz w:val="22"/>
                <w:szCs w:val="22"/>
              </w:rPr>
            </w:pPr>
          </w:p>
          <w:p w14:paraId="41997CEC" w14:textId="304AA88F" w:rsidR="0021730E" w:rsidRDefault="0021730E" w:rsidP="006E4EE3">
            <w:pPr>
              <w:pStyle w:val="paragraph"/>
              <w:spacing w:before="0" w:beforeAutospacing="0" w:after="0" w:afterAutospacing="0"/>
              <w:textAlignment w:val="baseline"/>
              <w:rPr>
                <w:rFonts w:ascii="Arial" w:hAnsi="Arial" w:cs="Arial"/>
                <w:sz w:val="22"/>
                <w:szCs w:val="22"/>
              </w:rPr>
            </w:pPr>
            <w:r w:rsidRPr="0021730E">
              <w:rPr>
                <w:rFonts w:ascii="Arial" w:hAnsi="Arial" w:cs="Arial"/>
                <w:sz w:val="22"/>
                <w:szCs w:val="22"/>
              </w:rPr>
              <w:t>Email:</w:t>
            </w:r>
          </w:p>
          <w:p w14:paraId="76B976A3" w14:textId="77777777" w:rsidR="006E4EE3" w:rsidRPr="0021730E" w:rsidRDefault="006E4EE3" w:rsidP="006E4EE3">
            <w:pPr>
              <w:pStyle w:val="paragraph"/>
              <w:spacing w:before="0" w:beforeAutospacing="0" w:after="0" w:afterAutospacing="0"/>
              <w:textAlignment w:val="baseline"/>
              <w:rPr>
                <w:rFonts w:ascii="Arial" w:hAnsi="Arial" w:cs="Arial"/>
                <w:sz w:val="22"/>
                <w:szCs w:val="22"/>
              </w:rPr>
            </w:pPr>
          </w:p>
          <w:p w14:paraId="7BAF12E3" w14:textId="77777777" w:rsidR="0021730E" w:rsidRDefault="0021730E" w:rsidP="006E4EE3">
            <w:pPr>
              <w:pStyle w:val="paragraph"/>
              <w:spacing w:before="0" w:beforeAutospacing="0" w:after="0" w:afterAutospacing="0"/>
              <w:textAlignment w:val="baseline"/>
              <w:rPr>
                <w:rStyle w:val="normaltextrun"/>
                <w:rFonts w:ascii="Arial" w:hAnsi="Arial" w:cs="Arial"/>
                <w:color w:val="000000"/>
                <w:sz w:val="22"/>
                <w:szCs w:val="22"/>
              </w:rPr>
            </w:pPr>
            <w:r w:rsidRPr="0021730E">
              <w:rPr>
                <w:rFonts w:ascii="Arial" w:hAnsi="Arial" w:cs="Arial"/>
                <w:sz w:val="22"/>
                <w:szCs w:val="22"/>
              </w:rPr>
              <w:t>Phone number</w:t>
            </w:r>
            <w:r w:rsidR="00947882" w:rsidRPr="0021730E">
              <w:rPr>
                <w:rStyle w:val="normaltextrun"/>
                <w:rFonts w:ascii="Arial" w:hAnsi="Arial" w:cs="Arial"/>
                <w:color w:val="000000"/>
                <w:sz w:val="22"/>
                <w:szCs w:val="22"/>
              </w:rPr>
              <w:t>:</w:t>
            </w:r>
          </w:p>
          <w:p w14:paraId="33A7B94E" w14:textId="77777777" w:rsidR="006E4EE3" w:rsidRDefault="006E4EE3" w:rsidP="006E4EE3">
            <w:pPr>
              <w:pStyle w:val="paragraph"/>
              <w:spacing w:before="0" w:beforeAutospacing="0" w:after="0" w:afterAutospacing="0"/>
              <w:textAlignment w:val="baseline"/>
              <w:rPr>
                <w:rStyle w:val="normaltextrun"/>
                <w:rFonts w:ascii="Arial" w:hAnsi="Arial" w:cs="Arial"/>
                <w:color w:val="000000"/>
                <w:sz w:val="22"/>
                <w:szCs w:val="22"/>
              </w:rPr>
            </w:pPr>
          </w:p>
          <w:p w14:paraId="05926C41" w14:textId="7E56EC3F" w:rsidR="00947882" w:rsidRPr="0021730E" w:rsidRDefault="0021730E" w:rsidP="006E4EE3">
            <w:pPr>
              <w:pStyle w:val="paragraph"/>
              <w:spacing w:before="0" w:beforeAutospacing="0" w:after="0" w:afterAutospacing="0"/>
              <w:textAlignment w:val="baseline"/>
              <w:rPr>
                <w:rFonts w:ascii="Arial" w:hAnsi="Arial" w:cs="Arial"/>
                <w:sz w:val="22"/>
                <w:szCs w:val="22"/>
              </w:rPr>
            </w:pPr>
            <w:r w:rsidRPr="0021730E">
              <w:rPr>
                <w:rStyle w:val="normaltextrun"/>
                <w:rFonts w:ascii="Arial" w:hAnsi="Arial" w:cs="Arial"/>
                <w:color w:val="000000"/>
                <w:sz w:val="22"/>
                <w:szCs w:val="22"/>
              </w:rPr>
              <w:t>PO (if applicable:</w:t>
            </w:r>
            <w:r w:rsidR="00947882" w:rsidRPr="0021730E">
              <w:rPr>
                <w:rStyle w:val="eop"/>
                <w:rFonts w:ascii="Arial" w:hAnsi="Arial" w:cs="Arial"/>
                <w:color w:val="000000"/>
                <w:sz w:val="22"/>
                <w:szCs w:val="22"/>
              </w:rPr>
              <w:t> </w:t>
            </w:r>
          </w:p>
          <w:p w14:paraId="08705BC2" w14:textId="195C1BE0" w:rsidR="00947882" w:rsidRDefault="00947882" w:rsidP="0021730E">
            <w:pPr>
              <w:pStyle w:val="paragraph"/>
              <w:textAlignment w:val="baseline"/>
              <w:rPr>
                <w:rStyle w:val="normaltextrun"/>
                <w:rFonts w:ascii="Arial" w:hAnsi="Arial" w:cs="Arial"/>
                <w:b/>
                <w:bCs/>
                <w:color w:val="000000"/>
              </w:rPr>
            </w:pPr>
            <w:r>
              <w:rPr>
                <w:rStyle w:val="eop"/>
                <w:rFonts w:ascii="Calibri" w:hAnsi="Calibri" w:cs="Calibri"/>
                <w:color w:val="000000"/>
              </w:rPr>
              <w:t> </w:t>
            </w:r>
            <w:r>
              <w:rPr>
                <w:rStyle w:val="normaltextrun"/>
                <w:rFonts w:ascii="Arial" w:hAnsi="Arial" w:cs="Arial"/>
                <w:color w:val="C00000"/>
                <w:sz w:val="17"/>
                <w:szCs w:val="17"/>
              </w:rPr>
              <w:t>NB. To terminate an active placement we require four sessions written notice. Full fees are payable until the expiry of the notice period.</w:t>
            </w:r>
          </w:p>
        </w:tc>
      </w:tr>
      <w:tr w:rsidR="00DA0F28" w14:paraId="72F79DA2" w14:textId="2F344FFF" w:rsidTr="29AD52F0">
        <w:trPr>
          <w:trHeight w:val="311"/>
        </w:trPr>
        <w:tc>
          <w:tcPr>
            <w:tcW w:w="6516" w:type="dxa"/>
            <w:gridSpan w:val="5"/>
            <w:tcBorders>
              <w:top w:val="single" w:sz="4" w:space="0" w:color="auto"/>
              <w:left w:val="single" w:sz="4" w:space="0" w:color="auto"/>
              <w:bottom w:val="single" w:sz="4" w:space="0" w:color="auto"/>
              <w:right w:val="single" w:sz="4" w:space="0" w:color="auto"/>
            </w:tcBorders>
            <w:vAlign w:val="center"/>
          </w:tcPr>
          <w:p w14:paraId="33D0FA99" w14:textId="13FD55A6" w:rsidR="00DA0F28" w:rsidRDefault="00DA0F28" w:rsidP="0C043DEA">
            <w:pPr>
              <w:spacing w:line="276" w:lineRule="auto"/>
              <w:rPr>
                <w:rFonts w:ascii="Arial" w:eastAsia="Arial" w:hAnsi="Arial" w:cs="Arial"/>
                <w:sz w:val="24"/>
                <w:szCs w:val="24"/>
              </w:rPr>
            </w:pPr>
            <w:r w:rsidRPr="0C043DEA">
              <w:rPr>
                <w:rFonts w:ascii="Arial" w:eastAsia="Arial" w:hAnsi="Arial" w:cs="Arial"/>
                <w:sz w:val="24"/>
                <w:szCs w:val="24"/>
              </w:rPr>
              <w:t>Signed:</w:t>
            </w:r>
          </w:p>
        </w:tc>
        <w:tc>
          <w:tcPr>
            <w:tcW w:w="3974" w:type="dxa"/>
            <w:gridSpan w:val="3"/>
            <w:tcBorders>
              <w:top w:val="single" w:sz="4" w:space="0" w:color="auto"/>
              <w:left w:val="single" w:sz="4" w:space="0" w:color="auto"/>
              <w:bottom w:val="single" w:sz="4" w:space="0" w:color="auto"/>
              <w:right w:val="single" w:sz="4" w:space="0" w:color="auto"/>
            </w:tcBorders>
            <w:vAlign w:val="center"/>
          </w:tcPr>
          <w:p w14:paraId="04EDBB50" w14:textId="4A5780B8" w:rsidR="00DA0F28" w:rsidRDefault="00DA0F28" w:rsidP="00DA0F28">
            <w:pPr>
              <w:spacing w:line="259" w:lineRule="auto"/>
              <w:rPr>
                <w:rFonts w:ascii="Arial" w:eastAsia="Arial" w:hAnsi="Arial" w:cs="Arial"/>
                <w:sz w:val="24"/>
                <w:szCs w:val="24"/>
              </w:rPr>
            </w:pPr>
            <w:r>
              <w:rPr>
                <w:rFonts w:ascii="Arial" w:eastAsia="Arial" w:hAnsi="Arial" w:cs="Arial"/>
                <w:sz w:val="24"/>
                <w:szCs w:val="24"/>
              </w:rPr>
              <w:t>Date:</w:t>
            </w:r>
          </w:p>
        </w:tc>
      </w:tr>
    </w:tbl>
    <w:p w14:paraId="54137D05" w14:textId="77777777" w:rsidR="00445D61" w:rsidRDefault="00445D61" w:rsidP="008169E0">
      <w:pPr>
        <w:pStyle w:val="xxxmsoplaintext"/>
        <w:spacing w:before="0" w:beforeAutospacing="0" w:after="0" w:afterAutospacing="0"/>
        <w:rPr>
          <w:rFonts w:ascii="Calibri" w:hAnsi="Calibri" w:cs="Calibri"/>
          <w:b/>
          <w:bCs/>
          <w:sz w:val="22"/>
          <w:szCs w:val="22"/>
        </w:rPr>
      </w:pPr>
    </w:p>
    <w:p w14:paraId="479C1738" w14:textId="47B2A5A6" w:rsidR="008169E0" w:rsidRPr="008169E0" w:rsidRDefault="008169E0" w:rsidP="008169E0">
      <w:pPr>
        <w:pStyle w:val="xxxmsoplaintext"/>
        <w:spacing w:before="0" w:beforeAutospacing="0" w:after="0" w:afterAutospacing="0"/>
        <w:ind w:right="95"/>
        <w:rPr>
          <w:rFonts w:ascii="Calibri" w:hAnsi="Calibri" w:cs="Calibri"/>
          <w:sz w:val="18"/>
          <w:szCs w:val="18"/>
        </w:rPr>
      </w:pPr>
      <w:r w:rsidRPr="008169E0">
        <w:rPr>
          <w:rFonts w:ascii="Calibri" w:hAnsi="Calibri" w:cs="Calibri"/>
          <w:b/>
          <w:bCs/>
          <w:sz w:val="18"/>
          <w:szCs w:val="18"/>
        </w:rPr>
        <w:t>Notes: This referral form needs to be completed by the referrer and constitutes a contact between the referring agency and Change of Scene. </w:t>
      </w:r>
    </w:p>
    <w:p w14:paraId="4A338B8C" w14:textId="3337BE13" w:rsidR="008169E0" w:rsidRPr="008169E0" w:rsidRDefault="008169E0" w:rsidP="00537169">
      <w:pPr>
        <w:pStyle w:val="xxxmsoplaintext"/>
        <w:numPr>
          <w:ilvl w:val="0"/>
          <w:numId w:val="6"/>
        </w:numPr>
        <w:spacing w:before="0" w:beforeAutospacing="0" w:after="0" w:afterAutospacing="0"/>
        <w:ind w:right="95"/>
        <w:rPr>
          <w:rFonts w:ascii="Calibri" w:hAnsi="Calibri" w:cs="Calibri"/>
          <w:sz w:val="18"/>
          <w:szCs w:val="18"/>
        </w:rPr>
      </w:pPr>
      <w:r w:rsidRPr="008169E0">
        <w:rPr>
          <w:rFonts w:ascii="Calibri" w:hAnsi="Calibri" w:cs="Calibri"/>
          <w:sz w:val="18"/>
          <w:szCs w:val="18"/>
        </w:rPr>
        <w:t>The person signing the referral form should provide their surname and job title. This must be someone who is authorised to commit to the expenditure on fees and, if relevant, any transport costs.</w:t>
      </w:r>
    </w:p>
    <w:p w14:paraId="367D4949" w14:textId="78BDC4CA" w:rsidR="008169E0" w:rsidRPr="008169E0" w:rsidRDefault="008169E0" w:rsidP="5D25C12C">
      <w:pPr>
        <w:pStyle w:val="xxxmsoplaintext"/>
        <w:numPr>
          <w:ilvl w:val="0"/>
          <w:numId w:val="6"/>
        </w:numPr>
        <w:spacing w:before="0" w:beforeAutospacing="0" w:after="0" w:afterAutospacing="0"/>
        <w:ind w:right="95"/>
        <w:rPr>
          <w:rFonts w:ascii="Calibri" w:hAnsi="Calibri" w:cs="Calibri"/>
          <w:sz w:val="18"/>
          <w:szCs w:val="18"/>
        </w:rPr>
      </w:pPr>
      <w:r w:rsidRPr="5D25C12C">
        <w:rPr>
          <w:rFonts w:ascii="Calibri" w:hAnsi="Calibri" w:cs="Calibri"/>
          <w:sz w:val="18"/>
          <w:szCs w:val="18"/>
        </w:rPr>
        <w:t xml:space="preserve">We offer one 3-hour session per week and charge </w:t>
      </w:r>
      <w:r w:rsidR="00CB2123">
        <w:rPr>
          <w:rFonts w:ascii="Calibri" w:hAnsi="Calibri" w:cs="Calibri"/>
          <w:sz w:val="18"/>
          <w:szCs w:val="18"/>
        </w:rPr>
        <w:t>xxx</w:t>
      </w:r>
      <w:r w:rsidRPr="5D25C12C">
        <w:rPr>
          <w:rFonts w:ascii="Calibri" w:hAnsi="Calibri" w:cs="Calibri"/>
          <w:sz w:val="18"/>
          <w:szCs w:val="18"/>
        </w:rPr>
        <w:t xml:space="preserve"> per session, invoiced monthly in arrears with payment due within 28 days of the date of issue. </w:t>
      </w:r>
      <w:r w:rsidR="2A71F3AB" w:rsidRPr="5D25C12C">
        <w:rPr>
          <w:rFonts w:ascii="Calibri" w:eastAsia="Calibri" w:hAnsi="Calibri" w:cs="Calibri"/>
          <w:sz w:val="18"/>
          <w:szCs w:val="18"/>
        </w:rPr>
        <w:t>Should payment not be made within that time, we reserve the right to charge late payment fees and associated costs.</w:t>
      </w:r>
    </w:p>
    <w:p w14:paraId="7F713DAC" w14:textId="233371CB" w:rsidR="008169E0" w:rsidRDefault="008169E0" w:rsidP="5D25C12C">
      <w:pPr>
        <w:pStyle w:val="xxxmsoplaintext"/>
        <w:numPr>
          <w:ilvl w:val="0"/>
          <w:numId w:val="6"/>
        </w:numPr>
        <w:spacing w:before="0" w:beforeAutospacing="0" w:after="0" w:afterAutospacing="0"/>
        <w:ind w:right="95"/>
        <w:rPr>
          <w:rFonts w:ascii="Calibri" w:hAnsi="Calibri" w:cs="Calibri"/>
          <w:sz w:val="18"/>
          <w:szCs w:val="18"/>
        </w:rPr>
      </w:pPr>
      <w:r w:rsidRPr="5D25C12C">
        <w:rPr>
          <w:rFonts w:ascii="Calibri" w:hAnsi="Calibri" w:cs="Calibri"/>
          <w:sz w:val="18"/>
          <w:szCs w:val="18"/>
        </w:rPr>
        <w:t>We charge for an agreed referral meeting; and charge for sessions that maybe subsequently cancelled or where the proposed attendee fails to turn up.</w:t>
      </w:r>
    </w:p>
    <w:p w14:paraId="63F446F6" w14:textId="2F92936E" w:rsidR="00537169" w:rsidRPr="008169E0" w:rsidRDefault="00537169" w:rsidP="008169E0">
      <w:pPr>
        <w:pStyle w:val="xxxmsoplaintext"/>
        <w:numPr>
          <w:ilvl w:val="0"/>
          <w:numId w:val="6"/>
        </w:numPr>
        <w:spacing w:before="0" w:beforeAutospacing="0" w:after="0" w:afterAutospacing="0"/>
        <w:ind w:right="95"/>
        <w:rPr>
          <w:rFonts w:ascii="Calibri" w:hAnsi="Calibri" w:cs="Calibri"/>
          <w:sz w:val="18"/>
          <w:szCs w:val="18"/>
        </w:rPr>
      </w:pPr>
      <w:r>
        <w:rPr>
          <w:rFonts w:ascii="Calibri" w:hAnsi="Calibri" w:cs="Calibri"/>
          <w:sz w:val="18"/>
          <w:szCs w:val="18"/>
        </w:rPr>
        <w:t xml:space="preserve">We reserve the right to alter the day/time of an attendees’ session; wherever possible this will be agreed in advance.   </w:t>
      </w:r>
    </w:p>
    <w:p w14:paraId="07E3784A" w14:textId="185755F9" w:rsidR="008169E0" w:rsidRPr="008169E0" w:rsidRDefault="008169E0" w:rsidP="008169E0">
      <w:pPr>
        <w:pStyle w:val="xxxmsoplaintext"/>
        <w:numPr>
          <w:ilvl w:val="0"/>
          <w:numId w:val="6"/>
        </w:numPr>
        <w:spacing w:before="0" w:beforeAutospacing="0" w:after="0" w:afterAutospacing="0"/>
        <w:ind w:right="95"/>
        <w:rPr>
          <w:rFonts w:ascii="Calibri" w:hAnsi="Calibri" w:cs="Calibri"/>
          <w:sz w:val="18"/>
          <w:szCs w:val="18"/>
        </w:rPr>
      </w:pPr>
      <w:r>
        <w:rPr>
          <w:rFonts w:ascii="Calibri" w:hAnsi="Calibri" w:cs="Calibri"/>
          <w:color w:val="000000"/>
          <w:sz w:val="18"/>
          <w:szCs w:val="18"/>
          <w:shd w:val="clear" w:color="auto" w:fill="FFFFFF"/>
        </w:rPr>
        <w:t>Change of Scene is</w:t>
      </w:r>
      <w:r w:rsidRPr="008169E0">
        <w:rPr>
          <w:rFonts w:ascii="Calibri" w:hAnsi="Calibri" w:cs="Calibri"/>
          <w:color w:val="000000"/>
          <w:sz w:val="18"/>
          <w:szCs w:val="18"/>
          <w:shd w:val="clear" w:color="auto" w:fill="FFFFFF"/>
        </w:rPr>
        <w:t xml:space="preserve"> an Accredited AQA Unit Award Centre able to offer Unit Award Scheme certificates</w:t>
      </w:r>
      <w:r>
        <w:rPr>
          <w:rFonts w:ascii="Calibri" w:hAnsi="Calibri" w:cs="Calibri"/>
          <w:color w:val="000000"/>
          <w:sz w:val="18"/>
          <w:szCs w:val="18"/>
          <w:shd w:val="clear" w:color="auto" w:fill="FFFFFF"/>
        </w:rPr>
        <w:t xml:space="preserve">. Registration </w:t>
      </w:r>
      <w:r w:rsidRPr="008169E0">
        <w:rPr>
          <w:rFonts w:ascii="Calibri" w:hAnsi="Calibri" w:cs="Calibri"/>
          <w:color w:val="000000"/>
          <w:sz w:val="18"/>
          <w:szCs w:val="18"/>
          <w:shd w:val="clear" w:color="auto" w:fill="FFFFFF"/>
        </w:rPr>
        <w:t>costs additional and covers the attendee for a year including certificates for an unlimited number of modules. We will automatically include them in this programme unless you opt out.</w:t>
      </w:r>
      <w:r w:rsidRPr="008169E0">
        <w:rPr>
          <w:rFonts w:ascii="Calibri" w:hAnsi="Calibri" w:cs="Calibri"/>
          <w:sz w:val="18"/>
          <w:szCs w:val="18"/>
        </w:rPr>
        <w:t> </w:t>
      </w:r>
    </w:p>
    <w:p w14:paraId="3C8A6582" w14:textId="0695223C" w:rsidR="008169E0" w:rsidRPr="008169E0" w:rsidRDefault="008169E0" w:rsidP="008169E0">
      <w:pPr>
        <w:pStyle w:val="xxxmsoplaintext"/>
        <w:spacing w:before="0" w:beforeAutospacing="0" w:after="0" w:afterAutospacing="0"/>
        <w:ind w:right="95"/>
        <w:rPr>
          <w:rFonts w:ascii="Calibri" w:hAnsi="Calibri" w:cs="Calibri"/>
          <w:sz w:val="18"/>
          <w:szCs w:val="18"/>
        </w:rPr>
      </w:pPr>
      <w:r w:rsidRPr="008169E0">
        <w:rPr>
          <w:rFonts w:ascii="Calibri" w:hAnsi="Calibri" w:cs="Calibri"/>
          <w:b/>
          <w:bCs/>
          <w:sz w:val="18"/>
          <w:szCs w:val="18"/>
        </w:rPr>
        <w:t xml:space="preserve">General description </w:t>
      </w:r>
    </w:p>
    <w:p w14:paraId="2464EFAA" w14:textId="77777777" w:rsidR="008169E0" w:rsidRPr="008169E0" w:rsidRDefault="008169E0" w:rsidP="00537169">
      <w:pPr>
        <w:pStyle w:val="xxxmsoplaintext"/>
        <w:numPr>
          <w:ilvl w:val="0"/>
          <w:numId w:val="7"/>
        </w:numPr>
        <w:spacing w:before="0" w:beforeAutospacing="0" w:after="0" w:afterAutospacing="0"/>
        <w:ind w:right="95"/>
        <w:rPr>
          <w:rFonts w:ascii="Calibri" w:hAnsi="Calibri" w:cs="Calibri"/>
          <w:sz w:val="18"/>
          <w:szCs w:val="18"/>
        </w:rPr>
      </w:pPr>
      <w:r w:rsidRPr="008169E0">
        <w:rPr>
          <w:rFonts w:ascii="Calibri" w:hAnsi="Calibri" w:cs="Calibri"/>
          <w:sz w:val="18"/>
          <w:szCs w:val="18"/>
        </w:rPr>
        <w:t>Our sessions are for half days (3 hours) from either 09.00-12.00 or from 13.30 – 16.30.</w:t>
      </w:r>
    </w:p>
    <w:p w14:paraId="0E122FEB" w14:textId="3CB06762" w:rsidR="008169E0" w:rsidRPr="008169E0" w:rsidRDefault="008169E0" w:rsidP="008169E0">
      <w:pPr>
        <w:pStyle w:val="xxxmsoplaintext"/>
        <w:numPr>
          <w:ilvl w:val="0"/>
          <w:numId w:val="4"/>
        </w:numPr>
        <w:spacing w:before="0" w:beforeAutospacing="0" w:after="0" w:afterAutospacing="0"/>
        <w:ind w:right="95"/>
        <w:rPr>
          <w:rFonts w:ascii="Calibri" w:hAnsi="Calibri" w:cs="Calibri"/>
          <w:sz w:val="18"/>
          <w:szCs w:val="18"/>
        </w:rPr>
      </w:pPr>
      <w:r w:rsidRPr="008169E0">
        <w:rPr>
          <w:rFonts w:ascii="Calibri" w:hAnsi="Calibri" w:cs="Calibri"/>
          <w:sz w:val="18"/>
          <w:szCs w:val="18"/>
        </w:rPr>
        <w:t xml:space="preserve">The </w:t>
      </w:r>
      <w:r>
        <w:rPr>
          <w:rFonts w:ascii="Calibri" w:hAnsi="Calibri" w:cs="Calibri"/>
          <w:sz w:val="18"/>
          <w:szCs w:val="18"/>
        </w:rPr>
        <w:t>referrer</w:t>
      </w:r>
      <w:r w:rsidRPr="008169E0">
        <w:rPr>
          <w:rFonts w:ascii="Calibri" w:hAnsi="Calibri" w:cs="Calibri"/>
          <w:sz w:val="18"/>
          <w:szCs w:val="18"/>
        </w:rPr>
        <w:t xml:space="preserve"> liaises with the pupil’s family/main carer and is responsible for organising transport to and from Change of Scene if the parent/carer is unable to bring and collect the attendee.</w:t>
      </w:r>
    </w:p>
    <w:p w14:paraId="69F7B534" w14:textId="69AA9D98" w:rsidR="008169E0" w:rsidRDefault="00537169" w:rsidP="008169E0">
      <w:pPr>
        <w:pStyle w:val="xxxmsoplaintext"/>
        <w:numPr>
          <w:ilvl w:val="0"/>
          <w:numId w:val="4"/>
        </w:numPr>
        <w:spacing w:before="0" w:beforeAutospacing="0" w:after="0" w:afterAutospacing="0"/>
        <w:ind w:right="95"/>
        <w:rPr>
          <w:rFonts w:ascii="Calibri" w:hAnsi="Calibri" w:cs="Calibri"/>
          <w:color w:val="000000"/>
          <w:sz w:val="18"/>
          <w:szCs w:val="18"/>
          <w:shd w:val="clear" w:color="auto" w:fill="FFFFFF"/>
        </w:rPr>
      </w:pPr>
      <w:r>
        <w:rPr>
          <w:rFonts w:ascii="Calibri" w:hAnsi="Calibri" w:cs="Calibri"/>
          <w:color w:val="000000"/>
          <w:sz w:val="18"/>
          <w:szCs w:val="18"/>
          <w:shd w:val="clear" w:color="auto" w:fill="FFFFFF"/>
        </w:rPr>
        <w:t xml:space="preserve">No </w:t>
      </w:r>
      <w:r w:rsidR="008169E0" w:rsidRPr="008169E0">
        <w:rPr>
          <w:rFonts w:ascii="Calibri" w:hAnsi="Calibri" w:cs="Calibri"/>
          <w:color w:val="000000"/>
          <w:sz w:val="18"/>
          <w:szCs w:val="18"/>
          <w:shd w:val="clear" w:color="auto" w:fill="FFFFFF"/>
        </w:rPr>
        <w:t>one from school/referral agency or family/carer accompanies the young person at sessions once their placement has started.</w:t>
      </w:r>
    </w:p>
    <w:p w14:paraId="3D62585C" w14:textId="53F32D3C" w:rsidR="008169E0" w:rsidRPr="008169E0" w:rsidRDefault="008169E0" w:rsidP="008169E0">
      <w:pPr>
        <w:pStyle w:val="xxxmsoplaintext"/>
        <w:numPr>
          <w:ilvl w:val="0"/>
          <w:numId w:val="2"/>
        </w:numPr>
        <w:spacing w:before="0" w:beforeAutospacing="0" w:after="0" w:afterAutospacing="0"/>
        <w:ind w:right="95"/>
        <w:rPr>
          <w:rFonts w:ascii="Calibri" w:hAnsi="Calibri" w:cs="Calibri"/>
          <w:color w:val="000000"/>
          <w:sz w:val="18"/>
          <w:szCs w:val="18"/>
          <w:shd w:val="clear" w:color="auto" w:fill="FFFFFF"/>
        </w:rPr>
      </w:pPr>
      <w:r w:rsidRPr="008169E0">
        <w:rPr>
          <w:rFonts w:ascii="Calibri" w:hAnsi="Calibri" w:cs="Calibri"/>
          <w:sz w:val="18"/>
          <w:szCs w:val="18"/>
        </w:rPr>
        <w:t xml:space="preserve">When a suitable vacancy arises, we will contact you to arrange a referral meeting, </w:t>
      </w:r>
      <w:r w:rsidR="00537169">
        <w:rPr>
          <w:rFonts w:ascii="Calibri" w:hAnsi="Calibri" w:cs="Calibri"/>
          <w:sz w:val="18"/>
          <w:szCs w:val="18"/>
        </w:rPr>
        <w:t xml:space="preserve">attended by the young person, a parent/carer and a representative from the referring agency if appropriate. </w:t>
      </w:r>
    </w:p>
    <w:p w14:paraId="70D33D8E" w14:textId="4F2411E8" w:rsidR="008169E0" w:rsidRPr="008169E0" w:rsidRDefault="008169E0" w:rsidP="008169E0">
      <w:pPr>
        <w:pStyle w:val="xxxmsoplaintext"/>
        <w:numPr>
          <w:ilvl w:val="0"/>
          <w:numId w:val="4"/>
        </w:numPr>
        <w:spacing w:before="0" w:beforeAutospacing="0" w:after="0" w:afterAutospacing="0"/>
        <w:ind w:right="95"/>
        <w:rPr>
          <w:rFonts w:ascii="Calibri" w:hAnsi="Calibri" w:cs="Calibri"/>
          <w:sz w:val="18"/>
          <w:szCs w:val="18"/>
        </w:rPr>
      </w:pPr>
      <w:r w:rsidRPr="008169E0">
        <w:rPr>
          <w:rFonts w:ascii="Calibri" w:hAnsi="Calibri" w:cs="Calibri"/>
          <w:sz w:val="18"/>
          <w:szCs w:val="18"/>
        </w:rPr>
        <w:t>The final decision on whether to attend</w:t>
      </w:r>
      <w:r w:rsidRPr="008169E0">
        <w:rPr>
          <w:rStyle w:val="xapple-converted-space"/>
          <w:rFonts w:ascii="Calibri" w:hAnsi="Calibri" w:cs="Calibri"/>
          <w:sz w:val="18"/>
          <w:szCs w:val="18"/>
        </w:rPr>
        <w:t> </w:t>
      </w:r>
      <w:r w:rsidRPr="008169E0">
        <w:rPr>
          <w:rStyle w:val="xspelle"/>
          <w:rFonts w:ascii="Calibri" w:hAnsi="Calibri" w:cs="Calibri"/>
          <w:sz w:val="18"/>
          <w:szCs w:val="18"/>
        </w:rPr>
        <w:t>Change of Scene </w:t>
      </w:r>
      <w:r w:rsidRPr="008169E0">
        <w:rPr>
          <w:rFonts w:ascii="Calibri" w:hAnsi="Calibri" w:cs="Calibri"/>
          <w:sz w:val="18"/>
          <w:szCs w:val="18"/>
        </w:rPr>
        <w:t>always rests with the young person themselves.</w:t>
      </w:r>
    </w:p>
    <w:sectPr w:rsidR="008169E0" w:rsidRPr="008169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542"/>
    <w:multiLevelType w:val="hybridMultilevel"/>
    <w:tmpl w:val="D1C2758E"/>
    <w:lvl w:ilvl="0" w:tplc="0D82A8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8013A"/>
    <w:multiLevelType w:val="hybridMultilevel"/>
    <w:tmpl w:val="68A4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E1053C"/>
    <w:multiLevelType w:val="hybridMultilevel"/>
    <w:tmpl w:val="B1B64A86"/>
    <w:lvl w:ilvl="0" w:tplc="27C63BBC">
      <w:numFmt w:val="bullet"/>
      <w:lvlText w:val="•"/>
      <w:lvlJc w:val="left"/>
      <w:pPr>
        <w:ind w:left="720" w:hanging="36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0649FF"/>
    <w:multiLevelType w:val="hybridMultilevel"/>
    <w:tmpl w:val="E70C774A"/>
    <w:lvl w:ilvl="0" w:tplc="27C63BBC">
      <w:numFmt w:val="bullet"/>
      <w:lvlText w:val="•"/>
      <w:lvlJc w:val="left"/>
      <w:pPr>
        <w:ind w:left="720" w:hanging="36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5536C5"/>
    <w:multiLevelType w:val="hybridMultilevel"/>
    <w:tmpl w:val="981C0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265D39"/>
    <w:multiLevelType w:val="hybridMultilevel"/>
    <w:tmpl w:val="2424F34A"/>
    <w:lvl w:ilvl="0" w:tplc="0D82A8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64064A"/>
    <w:multiLevelType w:val="hybridMultilevel"/>
    <w:tmpl w:val="A07638A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38919940">
    <w:abstractNumId w:val="6"/>
  </w:num>
  <w:num w:numId="2" w16cid:durableId="1969503228">
    <w:abstractNumId w:val="4"/>
  </w:num>
  <w:num w:numId="3" w16cid:durableId="584539028">
    <w:abstractNumId w:val="1"/>
  </w:num>
  <w:num w:numId="4" w16cid:durableId="620574733">
    <w:abstractNumId w:val="0"/>
  </w:num>
  <w:num w:numId="5" w16cid:durableId="194392439">
    <w:abstractNumId w:val="5"/>
  </w:num>
  <w:num w:numId="6" w16cid:durableId="577442316">
    <w:abstractNumId w:val="2"/>
  </w:num>
  <w:num w:numId="7" w16cid:durableId="197863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1F"/>
    <w:rsid w:val="00050004"/>
    <w:rsid w:val="001E1710"/>
    <w:rsid w:val="0021730E"/>
    <w:rsid w:val="002827DE"/>
    <w:rsid w:val="003A5D7B"/>
    <w:rsid w:val="00445D61"/>
    <w:rsid w:val="00537169"/>
    <w:rsid w:val="005D6177"/>
    <w:rsid w:val="005F4908"/>
    <w:rsid w:val="006922FF"/>
    <w:rsid w:val="006E4EE3"/>
    <w:rsid w:val="007065D3"/>
    <w:rsid w:val="008169E0"/>
    <w:rsid w:val="00947882"/>
    <w:rsid w:val="009805DA"/>
    <w:rsid w:val="00B0751F"/>
    <w:rsid w:val="00B464F5"/>
    <w:rsid w:val="00B51F49"/>
    <w:rsid w:val="00C449DE"/>
    <w:rsid w:val="00CB2123"/>
    <w:rsid w:val="00D85FBB"/>
    <w:rsid w:val="00D904F6"/>
    <w:rsid w:val="00DA0F28"/>
    <w:rsid w:val="00DA48EB"/>
    <w:rsid w:val="00E61606"/>
    <w:rsid w:val="00E62257"/>
    <w:rsid w:val="00E705C0"/>
    <w:rsid w:val="00F10855"/>
    <w:rsid w:val="00F60059"/>
    <w:rsid w:val="00F632AF"/>
    <w:rsid w:val="00F86348"/>
    <w:rsid w:val="00FC6846"/>
    <w:rsid w:val="0295D908"/>
    <w:rsid w:val="053BBAF5"/>
    <w:rsid w:val="07CAED68"/>
    <w:rsid w:val="0C043DEA"/>
    <w:rsid w:val="0FA27C70"/>
    <w:rsid w:val="18BC33A1"/>
    <w:rsid w:val="29AD52F0"/>
    <w:rsid w:val="2A71F3AB"/>
    <w:rsid w:val="354E548F"/>
    <w:rsid w:val="3ED23856"/>
    <w:rsid w:val="4637FF75"/>
    <w:rsid w:val="4DB7AAD0"/>
    <w:rsid w:val="53DDF8A1"/>
    <w:rsid w:val="5964C660"/>
    <w:rsid w:val="5C138A09"/>
    <w:rsid w:val="5D25C12C"/>
    <w:rsid w:val="5EFC5F75"/>
    <w:rsid w:val="69A728B3"/>
    <w:rsid w:val="6C36E72C"/>
    <w:rsid w:val="6CB3370A"/>
    <w:rsid w:val="72061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3990"/>
  <w15:chartTrackingRefBased/>
  <w15:docId w15:val="{43124A8C-5AFF-41A7-9E59-4631716B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51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51F"/>
    <w:rPr>
      <w:color w:val="0563C1" w:themeColor="hyperlink"/>
      <w:u w:val="single"/>
    </w:rPr>
  </w:style>
  <w:style w:type="paragraph" w:styleId="ListParagraph">
    <w:name w:val="List Paragraph"/>
    <w:basedOn w:val="Normal"/>
    <w:uiPriority w:val="34"/>
    <w:qFormat/>
    <w:rsid w:val="00B0751F"/>
    <w:pPr>
      <w:ind w:left="720"/>
      <w:contextualSpacing/>
    </w:pPr>
  </w:style>
  <w:style w:type="table" w:styleId="TableGrid">
    <w:name w:val="Table Grid"/>
    <w:basedOn w:val="TableNormal"/>
    <w:uiPriority w:val="39"/>
    <w:rsid w:val="00B075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65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7065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065D3"/>
  </w:style>
  <w:style w:type="character" w:customStyle="1" w:styleId="eop">
    <w:name w:val="eop"/>
    <w:basedOn w:val="DefaultParagraphFont"/>
    <w:rsid w:val="007065D3"/>
  </w:style>
  <w:style w:type="paragraph" w:customStyle="1" w:styleId="xxxmsoplaintext">
    <w:name w:val="x_xxmsoplaintext"/>
    <w:basedOn w:val="Normal"/>
    <w:rsid w:val="008169E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xapple-converted-space">
    <w:name w:val="x_apple-converted-space"/>
    <w:basedOn w:val="DefaultParagraphFont"/>
    <w:rsid w:val="008169E0"/>
  </w:style>
  <w:style w:type="character" w:customStyle="1" w:styleId="xspelle">
    <w:name w:val="x_spelle"/>
    <w:basedOn w:val="DefaultParagraphFont"/>
    <w:rsid w:val="008169E0"/>
  </w:style>
  <w:style w:type="character" w:styleId="UnresolvedMention">
    <w:name w:val="Unresolved Mention"/>
    <w:basedOn w:val="DefaultParagraphFont"/>
    <w:uiPriority w:val="99"/>
    <w:semiHidden/>
    <w:unhideWhenUsed/>
    <w:rsid w:val="00FC6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51652">
      <w:bodyDiv w:val="1"/>
      <w:marLeft w:val="0"/>
      <w:marRight w:val="0"/>
      <w:marTop w:val="0"/>
      <w:marBottom w:val="0"/>
      <w:divBdr>
        <w:top w:val="none" w:sz="0" w:space="0" w:color="auto"/>
        <w:left w:val="none" w:sz="0" w:space="0" w:color="auto"/>
        <w:bottom w:val="none" w:sz="0" w:space="0" w:color="auto"/>
        <w:right w:val="none" w:sz="0" w:space="0" w:color="auto"/>
      </w:divBdr>
      <w:divsChild>
        <w:div w:id="103887989">
          <w:marLeft w:val="0"/>
          <w:marRight w:val="0"/>
          <w:marTop w:val="0"/>
          <w:marBottom w:val="0"/>
          <w:divBdr>
            <w:top w:val="none" w:sz="0" w:space="0" w:color="auto"/>
            <w:left w:val="none" w:sz="0" w:space="0" w:color="auto"/>
            <w:bottom w:val="none" w:sz="0" w:space="0" w:color="auto"/>
            <w:right w:val="none" w:sz="0" w:space="0" w:color="auto"/>
          </w:divBdr>
          <w:divsChild>
            <w:div w:id="70857139">
              <w:marLeft w:val="0"/>
              <w:marRight w:val="0"/>
              <w:marTop w:val="0"/>
              <w:marBottom w:val="0"/>
              <w:divBdr>
                <w:top w:val="none" w:sz="0" w:space="0" w:color="auto"/>
                <w:left w:val="none" w:sz="0" w:space="0" w:color="auto"/>
                <w:bottom w:val="none" w:sz="0" w:space="0" w:color="auto"/>
                <w:right w:val="none" w:sz="0" w:space="0" w:color="auto"/>
              </w:divBdr>
            </w:div>
            <w:div w:id="129131305">
              <w:marLeft w:val="0"/>
              <w:marRight w:val="0"/>
              <w:marTop w:val="0"/>
              <w:marBottom w:val="0"/>
              <w:divBdr>
                <w:top w:val="none" w:sz="0" w:space="0" w:color="auto"/>
                <w:left w:val="none" w:sz="0" w:space="0" w:color="auto"/>
                <w:bottom w:val="none" w:sz="0" w:space="0" w:color="auto"/>
                <w:right w:val="none" w:sz="0" w:space="0" w:color="auto"/>
              </w:divBdr>
            </w:div>
            <w:div w:id="658464123">
              <w:marLeft w:val="0"/>
              <w:marRight w:val="0"/>
              <w:marTop w:val="0"/>
              <w:marBottom w:val="0"/>
              <w:divBdr>
                <w:top w:val="none" w:sz="0" w:space="0" w:color="auto"/>
                <w:left w:val="none" w:sz="0" w:space="0" w:color="auto"/>
                <w:bottom w:val="none" w:sz="0" w:space="0" w:color="auto"/>
                <w:right w:val="none" w:sz="0" w:space="0" w:color="auto"/>
              </w:divBdr>
            </w:div>
            <w:div w:id="772018628">
              <w:marLeft w:val="0"/>
              <w:marRight w:val="0"/>
              <w:marTop w:val="0"/>
              <w:marBottom w:val="0"/>
              <w:divBdr>
                <w:top w:val="none" w:sz="0" w:space="0" w:color="auto"/>
                <w:left w:val="none" w:sz="0" w:space="0" w:color="auto"/>
                <w:bottom w:val="none" w:sz="0" w:space="0" w:color="auto"/>
                <w:right w:val="none" w:sz="0" w:space="0" w:color="auto"/>
              </w:divBdr>
            </w:div>
            <w:div w:id="1155687267">
              <w:marLeft w:val="0"/>
              <w:marRight w:val="0"/>
              <w:marTop w:val="0"/>
              <w:marBottom w:val="0"/>
              <w:divBdr>
                <w:top w:val="none" w:sz="0" w:space="0" w:color="auto"/>
                <w:left w:val="none" w:sz="0" w:space="0" w:color="auto"/>
                <w:bottom w:val="none" w:sz="0" w:space="0" w:color="auto"/>
                <w:right w:val="none" w:sz="0" w:space="0" w:color="auto"/>
              </w:divBdr>
            </w:div>
            <w:div w:id="1280186306">
              <w:marLeft w:val="0"/>
              <w:marRight w:val="0"/>
              <w:marTop w:val="0"/>
              <w:marBottom w:val="0"/>
              <w:divBdr>
                <w:top w:val="none" w:sz="0" w:space="0" w:color="auto"/>
                <w:left w:val="none" w:sz="0" w:space="0" w:color="auto"/>
                <w:bottom w:val="none" w:sz="0" w:space="0" w:color="auto"/>
                <w:right w:val="none" w:sz="0" w:space="0" w:color="auto"/>
              </w:divBdr>
            </w:div>
            <w:div w:id="1365251442">
              <w:marLeft w:val="0"/>
              <w:marRight w:val="0"/>
              <w:marTop w:val="0"/>
              <w:marBottom w:val="0"/>
              <w:divBdr>
                <w:top w:val="none" w:sz="0" w:space="0" w:color="auto"/>
                <w:left w:val="none" w:sz="0" w:space="0" w:color="auto"/>
                <w:bottom w:val="none" w:sz="0" w:space="0" w:color="auto"/>
                <w:right w:val="none" w:sz="0" w:space="0" w:color="auto"/>
              </w:divBdr>
            </w:div>
            <w:div w:id="1392536443">
              <w:marLeft w:val="0"/>
              <w:marRight w:val="0"/>
              <w:marTop w:val="0"/>
              <w:marBottom w:val="0"/>
              <w:divBdr>
                <w:top w:val="none" w:sz="0" w:space="0" w:color="auto"/>
                <w:left w:val="none" w:sz="0" w:space="0" w:color="auto"/>
                <w:bottom w:val="none" w:sz="0" w:space="0" w:color="auto"/>
                <w:right w:val="none" w:sz="0" w:space="0" w:color="auto"/>
              </w:divBdr>
            </w:div>
            <w:div w:id="1417168954">
              <w:marLeft w:val="0"/>
              <w:marRight w:val="0"/>
              <w:marTop w:val="0"/>
              <w:marBottom w:val="0"/>
              <w:divBdr>
                <w:top w:val="none" w:sz="0" w:space="0" w:color="auto"/>
                <w:left w:val="none" w:sz="0" w:space="0" w:color="auto"/>
                <w:bottom w:val="none" w:sz="0" w:space="0" w:color="auto"/>
                <w:right w:val="none" w:sz="0" w:space="0" w:color="auto"/>
              </w:divBdr>
            </w:div>
            <w:div w:id="1871525821">
              <w:marLeft w:val="0"/>
              <w:marRight w:val="0"/>
              <w:marTop w:val="0"/>
              <w:marBottom w:val="0"/>
              <w:divBdr>
                <w:top w:val="none" w:sz="0" w:space="0" w:color="auto"/>
                <w:left w:val="none" w:sz="0" w:space="0" w:color="auto"/>
                <w:bottom w:val="none" w:sz="0" w:space="0" w:color="auto"/>
                <w:right w:val="none" w:sz="0" w:space="0" w:color="auto"/>
              </w:divBdr>
            </w:div>
            <w:div w:id="1953585635">
              <w:marLeft w:val="0"/>
              <w:marRight w:val="0"/>
              <w:marTop w:val="0"/>
              <w:marBottom w:val="0"/>
              <w:divBdr>
                <w:top w:val="none" w:sz="0" w:space="0" w:color="auto"/>
                <w:left w:val="none" w:sz="0" w:space="0" w:color="auto"/>
                <w:bottom w:val="none" w:sz="0" w:space="0" w:color="auto"/>
                <w:right w:val="none" w:sz="0" w:space="0" w:color="auto"/>
              </w:divBdr>
            </w:div>
            <w:div w:id="200239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1183">
      <w:bodyDiv w:val="1"/>
      <w:marLeft w:val="0"/>
      <w:marRight w:val="0"/>
      <w:marTop w:val="0"/>
      <w:marBottom w:val="0"/>
      <w:divBdr>
        <w:top w:val="none" w:sz="0" w:space="0" w:color="auto"/>
        <w:left w:val="none" w:sz="0" w:space="0" w:color="auto"/>
        <w:bottom w:val="none" w:sz="0" w:space="0" w:color="auto"/>
        <w:right w:val="none" w:sz="0" w:space="0" w:color="auto"/>
      </w:divBdr>
    </w:div>
    <w:div w:id="1872959177">
      <w:bodyDiv w:val="1"/>
      <w:marLeft w:val="0"/>
      <w:marRight w:val="0"/>
      <w:marTop w:val="0"/>
      <w:marBottom w:val="0"/>
      <w:divBdr>
        <w:top w:val="none" w:sz="0" w:space="0" w:color="auto"/>
        <w:left w:val="none" w:sz="0" w:space="0" w:color="auto"/>
        <w:bottom w:val="none" w:sz="0" w:space="0" w:color="auto"/>
        <w:right w:val="none" w:sz="0" w:space="0" w:color="auto"/>
      </w:divBdr>
    </w:div>
    <w:div w:id="190475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il@changeofscen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4458939315643B32F40069AFAD276" ma:contentTypeVersion="18" ma:contentTypeDescription="Create a new document." ma:contentTypeScope="" ma:versionID="02bb350a8ff805124e971cc5576614ba">
  <xsd:schema xmlns:xsd="http://www.w3.org/2001/XMLSchema" xmlns:xs="http://www.w3.org/2001/XMLSchema" xmlns:p="http://schemas.microsoft.com/office/2006/metadata/properties" xmlns:ns2="3c0344cc-0ce8-432c-8856-b8543a90c037" xmlns:ns3="cfe38f77-c5d8-466c-8dae-7ff30f061f36" targetNamespace="http://schemas.microsoft.com/office/2006/metadata/properties" ma:root="true" ma:fieldsID="d605680ac39ac115aeea375eb963cf77" ns2:_="" ns3:_="">
    <xsd:import namespace="3c0344cc-0ce8-432c-8856-b8543a90c037"/>
    <xsd:import namespace="cfe38f77-c5d8-466c-8dae-7ff30f061f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344cc-0ce8-432c-8856-b8543a90c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df8d4e-0a31-4150-9504-4ff08356cb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e38f77-c5d8-466c-8dae-7ff30f061f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2e7ccc-fe39-4d65-b18a-836350e310df}" ma:internalName="TaxCatchAll" ma:showField="CatchAllData" ma:web="cfe38f77-c5d8-466c-8dae-7ff30f061f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0344cc-0ce8-432c-8856-b8543a90c037">
      <Terms xmlns="http://schemas.microsoft.com/office/infopath/2007/PartnerControls"/>
    </lcf76f155ced4ddcb4097134ff3c332f>
    <TaxCatchAll xmlns="cfe38f77-c5d8-466c-8dae-7ff30f061f36" xsi:nil="true"/>
  </documentManagement>
</p:properties>
</file>

<file path=customXml/itemProps1.xml><?xml version="1.0" encoding="utf-8"?>
<ds:datastoreItem xmlns:ds="http://schemas.openxmlformats.org/officeDocument/2006/customXml" ds:itemID="{DF9560A6-A8A9-4156-872F-509B8A02D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344cc-0ce8-432c-8856-b8543a90c037"/>
    <ds:schemaRef ds:uri="cfe38f77-c5d8-466c-8dae-7ff30f061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44682-585B-4086-BE7C-6FBD7E7553D6}">
  <ds:schemaRefs>
    <ds:schemaRef ds:uri="http://schemas.microsoft.com/sharepoint/v3/contenttype/forms"/>
  </ds:schemaRefs>
</ds:datastoreItem>
</file>

<file path=customXml/itemProps3.xml><?xml version="1.0" encoding="utf-8"?>
<ds:datastoreItem xmlns:ds="http://schemas.openxmlformats.org/officeDocument/2006/customXml" ds:itemID="{AD3F81B3-0103-4608-B07A-E5D4F6627E59}">
  <ds:schemaRefs>
    <ds:schemaRef ds:uri="http://schemas.microsoft.com/office/2006/metadata/properties"/>
    <ds:schemaRef ds:uri="http://schemas.microsoft.com/office/infopath/2007/PartnerControls"/>
    <ds:schemaRef ds:uri="3c0344cc-0ce8-432c-8856-b8543a90c037"/>
    <ds:schemaRef ds:uri="cfe38f77-c5d8-466c-8dae-7ff30f061f3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Robinson</dc:creator>
  <cp:keywords/>
  <dc:description/>
  <cp:lastModifiedBy>Andrea Parr</cp:lastModifiedBy>
  <cp:revision>3</cp:revision>
  <dcterms:created xsi:type="dcterms:W3CDTF">2025-08-21T08:42:00Z</dcterms:created>
  <dcterms:modified xsi:type="dcterms:W3CDTF">2025-08-21T08:57:00Z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0x0101008A54458939315643B32F40069AFAD276</vt:lpwstr>
  </property>
  <property fmtid="{D5CDD505-2E9C-101B-9397-08002B2CF9AE}" pid="3" name="MediaServiceImageTags">
    <vt:lpwstr/>
  </property>
</Properties>
</file>